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A2BF8" w14:textId="56FF7017" w:rsidR="00582212" w:rsidRPr="00284099" w:rsidRDefault="001F4D1C" w:rsidP="001F4D1C">
      <w:pPr>
        <w:ind w:left="5102"/>
        <w:rPr>
          <w:sz w:val="22"/>
          <w:szCs w:val="22"/>
        </w:rPr>
      </w:pPr>
      <w:bookmarkStart w:id="0" w:name="_Hlk54020746"/>
      <w:r w:rsidRPr="001F4D1C">
        <w:rPr>
          <w:sz w:val="22"/>
          <w:szCs w:val="22"/>
        </w:rPr>
        <w:t>Priemonės „Ūkio ir verslo plėtra“ veiklos srities „Parama ne žemės ūkio verslui kaimo vietovėse p</w:t>
      </w:r>
      <w:r w:rsidR="000E67E5">
        <w:rPr>
          <w:sz w:val="22"/>
          <w:szCs w:val="22"/>
        </w:rPr>
        <w:t>lėtoti</w:t>
      </w:r>
      <w:r w:rsidRPr="001F4D1C">
        <w:rPr>
          <w:sz w:val="22"/>
          <w:szCs w:val="22"/>
        </w:rPr>
        <w:t xml:space="preserve">“ vietos projektų finansavimo sąlygų aprašo, patvirtinto Raseinių rajono vietos veiklos grupės </w:t>
      </w:r>
      <w:r w:rsidRPr="00284099">
        <w:rPr>
          <w:sz w:val="22"/>
          <w:szCs w:val="22"/>
        </w:rPr>
        <w:t>„Raseinių krašto bendrija</w:t>
      </w:r>
      <w:r w:rsidR="006937C0" w:rsidRPr="00284099">
        <w:rPr>
          <w:sz w:val="22"/>
          <w:szCs w:val="22"/>
        </w:rPr>
        <w:t>“</w:t>
      </w:r>
      <w:r w:rsidRPr="00284099">
        <w:rPr>
          <w:sz w:val="22"/>
          <w:szCs w:val="22"/>
        </w:rPr>
        <w:t xml:space="preserve"> valdybos </w:t>
      </w:r>
      <w:r w:rsidR="00582212" w:rsidRPr="00284099">
        <w:rPr>
          <w:sz w:val="22"/>
          <w:szCs w:val="22"/>
        </w:rPr>
        <w:t>202</w:t>
      </w:r>
      <w:r w:rsidR="007878DC">
        <w:rPr>
          <w:sz w:val="22"/>
          <w:szCs w:val="22"/>
        </w:rPr>
        <w:t>4</w:t>
      </w:r>
      <w:r w:rsidR="00582212" w:rsidRPr="00284099">
        <w:rPr>
          <w:sz w:val="22"/>
          <w:szCs w:val="22"/>
        </w:rPr>
        <w:t xml:space="preserve"> m. </w:t>
      </w:r>
      <w:r w:rsidR="00D90CDC">
        <w:rPr>
          <w:sz w:val="22"/>
          <w:szCs w:val="22"/>
        </w:rPr>
        <w:t>lapkričio 8</w:t>
      </w:r>
      <w:r w:rsidR="001D498F">
        <w:rPr>
          <w:sz w:val="22"/>
          <w:szCs w:val="22"/>
        </w:rPr>
        <w:t xml:space="preserve"> </w:t>
      </w:r>
      <w:r w:rsidR="00582212" w:rsidRPr="00284099">
        <w:rPr>
          <w:sz w:val="22"/>
          <w:szCs w:val="22"/>
        </w:rPr>
        <w:t>d. protokolu Nr.P-0</w:t>
      </w:r>
      <w:r w:rsidR="00D90CDC">
        <w:rPr>
          <w:sz w:val="22"/>
          <w:szCs w:val="22"/>
        </w:rPr>
        <w:t>6</w:t>
      </w:r>
      <w:r w:rsidR="00582212" w:rsidRPr="00284099">
        <w:rPr>
          <w:sz w:val="22"/>
          <w:szCs w:val="22"/>
        </w:rPr>
        <w:t>,</w:t>
      </w:r>
    </w:p>
    <w:p w14:paraId="3BFC49A9" w14:textId="0B602864" w:rsidR="001F4D1C" w:rsidRPr="001F4D1C" w:rsidRDefault="001F4D1C" w:rsidP="001F4D1C">
      <w:pPr>
        <w:ind w:left="5102"/>
        <w:rPr>
          <w:sz w:val="22"/>
          <w:szCs w:val="22"/>
        </w:rPr>
      </w:pPr>
      <w:r w:rsidRPr="00284099">
        <w:rPr>
          <w:sz w:val="22"/>
          <w:szCs w:val="22"/>
        </w:rPr>
        <w:t>1 priedas</w:t>
      </w:r>
    </w:p>
    <w:bookmarkEnd w:id="0"/>
    <w:p w14:paraId="3E61883C" w14:textId="77777777" w:rsidR="00B953C8" w:rsidRDefault="00B953C8">
      <w:pPr>
        <w:rPr>
          <w:sz w:val="22"/>
          <w:szCs w:val="22"/>
        </w:rPr>
      </w:pPr>
    </w:p>
    <w:p w14:paraId="24BC2932" w14:textId="77777777" w:rsidR="00B953C8" w:rsidRDefault="00B953C8">
      <w:pPr>
        <w:jc w:val="center"/>
        <w:rPr>
          <w:b/>
          <w:sz w:val="22"/>
          <w:szCs w:val="22"/>
        </w:rPr>
      </w:pPr>
    </w:p>
    <w:p w14:paraId="61853668" w14:textId="77777777" w:rsidR="00B953C8" w:rsidRDefault="000435FC">
      <w:pPr>
        <w:jc w:val="center"/>
        <w:rPr>
          <w:b/>
          <w:sz w:val="22"/>
          <w:szCs w:val="22"/>
          <w:lang w:eastAsia="lt-LT"/>
        </w:rPr>
      </w:pPr>
      <w:r>
        <w:rPr>
          <w:b/>
          <w:sz w:val="22"/>
          <w:szCs w:val="22"/>
        </w:rPr>
        <w:t>VIETOS PROJEKTO PARAIŠKA</w:t>
      </w:r>
    </w:p>
    <w:p w14:paraId="4E852C6A" w14:textId="77777777" w:rsidR="00B953C8" w:rsidRDefault="00B953C8">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B953C8" w14:paraId="4AFC7B0B" w14:textId="77777777" w:rsidTr="00F34297">
        <w:tc>
          <w:tcPr>
            <w:tcW w:w="9630"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6605C947" w14:textId="77777777" w:rsidR="00B953C8" w:rsidRDefault="000435FC">
            <w:pPr>
              <w:jc w:val="center"/>
              <w:rPr>
                <w:b/>
                <w:sz w:val="22"/>
                <w:szCs w:val="22"/>
              </w:rPr>
            </w:pPr>
            <w:r>
              <w:rPr>
                <w:b/>
                <w:sz w:val="22"/>
                <w:szCs w:val="22"/>
              </w:rPr>
              <w:t>VPS vykdytojos žymos apie vietos projekto paraiškos gavimą ir registravimą</w:t>
            </w:r>
          </w:p>
          <w:p w14:paraId="0707A2C8" w14:textId="77777777" w:rsidR="00B953C8" w:rsidRDefault="000435FC">
            <w:pPr>
              <w:jc w:val="center"/>
              <w:rPr>
                <w:i/>
                <w:sz w:val="22"/>
                <w:szCs w:val="22"/>
              </w:rPr>
            </w:pPr>
            <w:r>
              <w:rPr>
                <w:i/>
                <w:sz w:val="22"/>
                <w:szCs w:val="22"/>
              </w:rPr>
              <w:t>Šią vietos projekto paraiškos dalį pildo VPS vykdytoja.</w:t>
            </w:r>
          </w:p>
        </w:tc>
      </w:tr>
      <w:tr w:rsidR="00B953C8" w14:paraId="53CE0C41" w14:textId="77777777" w:rsidTr="00F34297">
        <w:tc>
          <w:tcPr>
            <w:tcW w:w="4795" w:type="dxa"/>
            <w:tcBorders>
              <w:top w:val="single" w:sz="4" w:space="0" w:color="auto"/>
              <w:left w:val="single" w:sz="4" w:space="0" w:color="auto"/>
              <w:bottom w:val="single" w:sz="4" w:space="0" w:color="auto"/>
              <w:right w:val="single" w:sz="4" w:space="0" w:color="auto"/>
            </w:tcBorders>
            <w:vAlign w:val="center"/>
            <w:hideMark/>
          </w:tcPr>
          <w:p w14:paraId="53092B2A" w14:textId="77777777" w:rsidR="00B953C8" w:rsidRDefault="000435FC">
            <w:pPr>
              <w:jc w:val="both"/>
              <w:rPr>
                <w:sz w:val="22"/>
                <w:szCs w:val="22"/>
              </w:rPr>
            </w:pPr>
            <w:r>
              <w:rPr>
                <w:sz w:val="22"/>
                <w:szCs w:val="22"/>
              </w:rPr>
              <w:t xml:space="preserve">Vietos projekto paraiškos pateikimo data </w:t>
            </w:r>
            <w:r>
              <w:rPr>
                <w:i/>
                <w:sz w:val="22"/>
                <w:szCs w:val="22"/>
              </w:rPr>
              <w:t>(metai, mėnuo ir diena)</w:t>
            </w:r>
          </w:p>
        </w:tc>
        <w:tc>
          <w:tcPr>
            <w:tcW w:w="4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C9BFC1" w14:textId="77777777" w:rsidR="00B953C8" w:rsidRDefault="00B953C8">
            <w:pPr>
              <w:jc w:val="center"/>
              <w:rPr>
                <w:sz w:val="22"/>
                <w:szCs w:val="22"/>
              </w:rPr>
            </w:pPr>
          </w:p>
        </w:tc>
      </w:tr>
      <w:tr w:rsidR="00F34297" w14:paraId="6EF3CCEA" w14:textId="77777777" w:rsidTr="009624F5">
        <w:trPr>
          <w:trHeight w:val="417"/>
        </w:trPr>
        <w:tc>
          <w:tcPr>
            <w:tcW w:w="4795" w:type="dxa"/>
            <w:tcBorders>
              <w:top w:val="single" w:sz="4" w:space="0" w:color="auto"/>
              <w:left w:val="single" w:sz="4" w:space="0" w:color="auto"/>
              <w:bottom w:val="single" w:sz="4" w:space="0" w:color="auto"/>
              <w:right w:val="single" w:sz="4" w:space="0" w:color="auto"/>
            </w:tcBorders>
            <w:hideMark/>
          </w:tcPr>
          <w:p w14:paraId="22B8FBD9" w14:textId="77777777" w:rsidR="00F34297" w:rsidRDefault="00F34297" w:rsidP="00F34297">
            <w:pPr>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4483D3E6" w14:textId="6ACF0CFF" w:rsidR="00F34297" w:rsidRDefault="00F34297" w:rsidP="009624F5">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B22AAB5" w14:textId="490E44CF" w:rsidR="00F34297" w:rsidRDefault="00F34297" w:rsidP="009624F5">
            <w:pPr>
              <w:rPr>
                <w:sz w:val="22"/>
                <w:szCs w:val="22"/>
              </w:rPr>
            </w:pPr>
          </w:p>
        </w:tc>
        <w:tc>
          <w:tcPr>
            <w:tcW w:w="4348" w:type="dxa"/>
            <w:tcBorders>
              <w:top w:val="single" w:sz="4" w:space="0" w:color="auto"/>
              <w:left w:val="single" w:sz="4" w:space="0" w:color="auto"/>
              <w:bottom w:val="single" w:sz="4" w:space="0" w:color="auto"/>
              <w:right w:val="single" w:sz="4" w:space="0" w:color="auto"/>
            </w:tcBorders>
            <w:hideMark/>
          </w:tcPr>
          <w:p w14:paraId="171E8684" w14:textId="24328D39" w:rsidR="00F34297" w:rsidRPr="00927BE1" w:rsidRDefault="00F34297" w:rsidP="009624F5">
            <w:pPr>
              <w:rPr>
                <w:sz w:val="22"/>
                <w:szCs w:val="22"/>
              </w:rPr>
            </w:pPr>
            <w:r w:rsidRPr="00927BE1">
              <w:rPr>
                <w:sz w:val="22"/>
                <w:szCs w:val="22"/>
              </w:rPr>
              <w:t>- el. paštu pasirašius elektroniniu parašu</w:t>
            </w:r>
          </w:p>
          <w:p w14:paraId="5224F5BA" w14:textId="5AE04412" w:rsidR="00F34297" w:rsidRDefault="00F34297" w:rsidP="009624F5">
            <w:pPr>
              <w:rPr>
                <w:sz w:val="22"/>
                <w:szCs w:val="22"/>
              </w:rPr>
            </w:pPr>
          </w:p>
        </w:tc>
      </w:tr>
      <w:tr w:rsidR="00F34297" w14:paraId="395FE476" w14:textId="77777777" w:rsidTr="00F34297">
        <w:trPr>
          <w:trHeight w:val="1390"/>
        </w:trPr>
        <w:tc>
          <w:tcPr>
            <w:tcW w:w="4795" w:type="dxa"/>
            <w:tcBorders>
              <w:top w:val="single" w:sz="4" w:space="0" w:color="auto"/>
              <w:left w:val="single" w:sz="4" w:space="0" w:color="auto"/>
              <w:bottom w:val="single" w:sz="4" w:space="0" w:color="auto"/>
              <w:right w:val="single" w:sz="4" w:space="0" w:color="auto"/>
            </w:tcBorders>
            <w:vAlign w:val="center"/>
            <w:hideMark/>
          </w:tcPr>
          <w:p w14:paraId="1A091FE0" w14:textId="77777777" w:rsidR="00F34297" w:rsidRDefault="00F34297" w:rsidP="00F34297">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7AF2AD1B" w14:textId="77777777" w:rsidR="00F34297" w:rsidRDefault="00F34297" w:rsidP="00F34297">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AE7CE3B" w14:textId="77777777" w:rsidR="00F34297" w:rsidRDefault="00F34297" w:rsidP="00F34297">
            <w:pPr>
              <w:jc w:val="center"/>
              <w:rPr>
                <w:sz w:val="22"/>
                <w:szCs w:val="22"/>
              </w:rPr>
            </w:pPr>
          </w:p>
          <w:p w14:paraId="39DF9D27" w14:textId="77777777" w:rsidR="00F34297" w:rsidRDefault="00F34297" w:rsidP="00F34297">
            <w:pPr>
              <w:jc w:val="center"/>
              <w:rPr>
                <w:sz w:val="22"/>
                <w:szCs w:val="22"/>
              </w:rPr>
            </w:pPr>
          </w:p>
          <w:p w14:paraId="529CB456" w14:textId="77777777" w:rsidR="00F34297" w:rsidRDefault="00F34297" w:rsidP="00F34297">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4C39824E" w14:textId="74083BFF" w:rsidR="00F34297" w:rsidRDefault="00F34297" w:rsidP="00F34297">
            <w:pPr>
              <w:jc w:val="center"/>
              <w:rPr>
                <w:b/>
                <w:sz w:val="22"/>
                <w:szCs w:val="22"/>
              </w:rPr>
            </w:pPr>
          </w:p>
        </w:tc>
        <w:tc>
          <w:tcPr>
            <w:tcW w:w="4348" w:type="dxa"/>
            <w:tcBorders>
              <w:top w:val="single" w:sz="4" w:space="0" w:color="auto"/>
              <w:left w:val="single" w:sz="4" w:space="0" w:color="auto"/>
              <w:bottom w:val="single" w:sz="4" w:space="0" w:color="auto"/>
              <w:right w:val="single" w:sz="4" w:space="0" w:color="auto"/>
            </w:tcBorders>
            <w:hideMark/>
          </w:tcPr>
          <w:p w14:paraId="4DD177ED" w14:textId="77777777" w:rsidR="009624F5" w:rsidRPr="009624F5" w:rsidRDefault="009624F5" w:rsidP="009624F5">
            <w:pPr>
              <w:jc w:val="both"/>
              <w:rPr>
                <w:bCs/>
                <w:sz w:val="22"/>
                <w:szCs w:val="22"/>
              </w:rPr>
            </w:pPr>
            <w:r w:rsidRPr="009624F5">
              <w:rPr>
                <w:bCs/>
                <w:sz w:val="22"/>
                <w:szCs w:val="22"/>
              </w:rPr>
              <w:t>- pateikta juridinio asmens vadovo arba tinkamai įgalioto asmens (pateiktas atstovavimo teisės įrodymo dokumentas);</w:t>
            </w:r>
          </w:p>
          <w:p w14:paraId="6480B9AC" w14:textId="77F2A9DE" w:rsidR="00F34297" w:rsidRPr="009624F5" w:rsidRDefault="009624F5" w:rsidP="009624F5">
            <w:pPr>
              <w:jc w:val="both"/>
              <w:rPr>
                <w:bCs/>
                <w:sz w:val="22"/>
                <w:szCs w:val="22"/>
              </w:rPr>
            </w:pPr>
            <w:r w:rsidRPr="009624F5">
              <w:rPr>
                <w:bCs/>
                <w:sz w:val="22"/>
                <w:szCs w:val="22"/>
              </w:rPr>
              <w:t>- pateikta fizinio asmens arba tinkamai įgalioto asmens (pateiktas fizinio asmens įgaliojimas, patvirtintas notaro arba įgaliojimas, kuriame parašo tikrumą paliudijo seniūnas)</w:t>
            </w:r>
          </w:p>
        </w:tc>
      </w:tr>
      <w:tr w:rsidR="00B953C8" w14:paraId="2555872F" w14:textId="77777777" w:rsidTr="00F34297">
        <w:tc>
          <w:tcPr>
            <w:tcW w:w="4795" w:type="dxa"/>
            <w:tcBorders>
              <w:top w:val="single" w:sz="4" w:space="0" w:color="auto"/>
              <w:left w:val="single" w:sz="4" w:space="0" w:color="auto"/>
              <w:bottom w:val="single" w:sz="4" w:space="0" w:color="auto"/>
              <w:right w:val="single" w:sz="4" w:space="0" w:color="auto"/>
            </w:tcBorders>
            <w:vAlign w:val="center"/>
            <w:hideMark/>
          </w:tcPr>
          <w:p w14:paraId="2ECC48B4" w14:textId="77777777" w:rsidR="00B953C8" w:rsidRDefault="000435FC">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5" w:type="dxa"/>
            <w:gridSpan w:val="2"/>
            <w:tcBorders>
              <w:top w:val="single" w:sz="4" w:space="0" w:color="auto"/>
              <w:left w:val="single" w:sz="4" w:space="0" w:color="auto"/>
              <w:bottom w:val="single" w:sz="4" w:space="0" w:color="auto"/>
              <w:right w:val="single" w:sz="4" w:space="0" w:color="auto"/>
            </w:tcBorders>
            <w:vAlign w:val="center"/>
          </w:tcPr>
          <w:p w14:paraId="6E0DDFF4" w14:textId="77777777" w:rsidR="00B953C8" w:rsidRDefault="00B953C8">
            <w:pPr>
              <w:jc w:val="center"/>
              <w:rPr>
                <w:sz w:val="22"/>
                <w:szCs w:val="22"/>
              </w:rPr>
            </w:pPr>
          </w:p>
        </w:tc>
      </w:tr>
      <w:tr w:rsidR="00B953C8" w14:paraId="168DC056" w14:textId="77777777" w:rsidTr="00F34297">
        <w:tc>
          <w:tcPr>
            <w:tcW w:w="4795" w:type="dxa"/>
            <w:tcBorders>
              <w:top w:val="single" w:sz="4" w:space="0" w:color="auto"/>
              <w:left w:val="single" w:sz="4" w:space="0" w:color="auto"/>
              <w:bottom w:val="single" w:sz="4" w:space="0" w:color="auto"/>
              <w:right w:val="single" w:sz="4" w:space="0" w:color="auto"/>
            </w:tcBorders>
            <w:vAlign w:val="center"/>
            <w:hideMark/>
          </w:tcPr>
          <w:p w14:paraId="5D2FCD25" w14:textId="77777777" w:rsidR="00B953C8" w:rsidRDefault="000435FC">
            <w:pPr>
              <w:jc w:val="both"/>
              <w:rPr>
                <w:sz w:val="22"/>
                <w:szCs w:val="22"/>
              </w:rPr>
            </w:pPr>
            <w:r>
              <w:rPr>
                <w:sz w:val="22"/>
                <w:szCs w:val="22"/>
              </w:rPr>
              <w:t>Vietos projekto paraiškos registracijos numeris</w:t>
            </w:r>
          </w:p>
        </w:tc>
        <w:tc>
          <w:tcPr>
            <w:tcW w:w="4835" w:type="dxa"/>
            <w:gridSpan w:val="2"/>
            <w:tcBorders>
              <w:top w:val="single" w:sz="4" w:space="0" w:color="auto"/>
              <w:left w:val="single" w:sz="4" w:space="0" w:color="auto"/>
              <w:bottom w:val="single" w:sz="4" w:space="0" w:color="auto"/>
              <w:right w:val="single" w:sz="4" w:space="0" w:color="auto"/>
            </w:tcBorders>
          </w:tcPr>
          <w:p w14:paraId="0DDDF1B1" w14:textId="77777777" w:rsidR="00B953C8" w:rsidRDefault="00B953C8">
            <w:pPr>
              <w:rPr>
                <w:sz w:val="22"/>
                <w:szCs w:val="22"/>
              </w:rPr>
            </w:pPr>
          </w:p>
        </w:tc>
      </w:tr>
      <w:tr w:rsidR="00B953C8" w14:paraId="189FA40D" w14:textId="77777777" w:rsidTr="00F34297">
        <w:tc>
          <w:tcPr>
            <w:tcW w:w="4795" w:type="dxa"/>
            <w:tcBorders>
              <w:top w:val="single" w:sz="4" w:space="0" w:color="auto"/>
              <w:left w:val="single" w:sz="4" w:space="0" w:color="auto"/>
              <w:bottom w:val="single" w:sz="4" w:space="0" w:color="auto"/>
              <w:right w:val="single" w:sz="4" w:space="0" w:color="auto"/>
            </w:tcBorders>
            <w:vAlign w:val="center"/>
            <w:hideMark/>
          </w:tcPr>
          <w:p w14:paraId="57185D16" w14:textId="77777777" w:rsidR="00B953C8" w:rsidRDefault="000435FC">
            <w:pPr>
              <w:jc w:val="both"/>
              <w:rPr>
                <w:sz w:val="22"/>
                <w:szCs w:val="22"/>
              </w:rPr>
            </w:pPr>
            <w:r>
              <w:rPr>
                <w:sz w:val="22"/>
                <w:szCs w:val="22"/>
              </w:rPr>
              <w:t>Vietos projekto paraišką užregistravęs VPS vykdytojos darbuotojas</w:t>
            </w:r>
          </w:p>
        </w:tc>
        <w:tc>
          <w:tcPr>
            <w:tcW w:w="4835" w:type="dxa"/>
            <w:gridSpan w:val="2"/>
            <w:tcBorders>
              <w:top w:val="single" w:sz="4" w:space="0" w:color="auto"/>
              <w:left w:val="single" w:sz="4" w:space="0" w:color="auto"/>
              <w:bottom w:val="single" w:sz="4" w:space="0" w:color="auto"/>
              <w:right w:val="single" w:sz="4" w:space="0" w:color="auto"/>
            </w:tcBorders>
          </w:tcPr>
          <w:p w14:paraId="5CB7F785" w14:textId="77777777" w:rsidR="00B953C8" w:rsidRDefault="00B953C8">
            <w:pPr>
              <w:jc w:val="center"/>
              <w:rPr>
                <w:sz w:val="22"/>
                <w:szCs w:val="22"/>
              </w:rPr>
            </w:pPr>
          </w:p>
        </w:tc>
      </w:tr>
    </w:tbl>
    <w:p w14:paraId="3F654E6E" w14:textId="77777777" w:rsidR="00B953C8" w:rsidRDefault="00B953C8">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B953C8" w14:paraId="7F24CD57" w14:textId="77777777">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C7EA548" w14:textId="77777777" w:rsidR="00B953C8" w:rsidRDefault="000435FC">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979466" w14:textId="77777777" w:rsidR="00B953C8" w:rsidRDefault="000435FC">
            <w:pPr>
              <w:jc w:val="both"/>
              <w:rPr>
                <w:b/>
                <w:sz w:val="22"/>
                <w:szCs w:val="22"/>
              </w:rPr>
            </w:pPr>
            <w:r>
              <w:rPr>
                <w:b/>
                <w:sz w:val="22"/>
                <w:szCs w:val="22"/>
              </w:rPr>
              <w:t>BENDRA INFORMACIJA APIE PAREIŠKĖJĄ</w:t>
            </w:r>
          </w:p>
        </w:tc>
      </w:tr>
      <w:tr w:rsidR="00B953C8" w14:paraId="27827BB8" w14:textId="77777777">
        <w:tc>
          <w:tcPr>
            <w:tcW w:w="681" w:type="dxa"/>
            <w:tcBorders>
              <w:top w:val="single" w:sz="4" w:space="0" w:color="auto"/>
              <w:left w:val="single" w:sz="4" w:space="0" w:color="auto"/>
              <w:bottom w:val="single" w:sz="4" w:space="0" w:color="auto"/>
              <w:right w:val="single" w:sz="4" w:space="0" w:color="auto"/>
            </w:tcBorders>
            <w:vAlign w:val="center"/>
            <w:hideMark/>
          </w:tcPr>
          <w:p w14:paraId="41E67CF7" w14:textId="77777777" w:rsidR="00B953C8" w:rsidRDefault="000435FC">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254DB09" w14:textId="77777777" w:rsidR="00B953C8" w:rsidRDefault="000435FC">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4C63B0CD" w14:textId="77777777" w:rsidR="00B953C8" w:rsidRDefault="00B953C8">
            <w:pPr>
              <w:jc w:val="both"/>
              <w:rPr>
                <w:i/>
                <w:sz w:val="22"/>
                <w:szCs w:val="22"/>
              </w:rPr>
            </w:pPr>
          </w:p>
        </w:tc>
      </w:tr>
      <w:tr w:rsidR="00B953C8" w14:paraId="0F04D98B" w14:textId="77777777">
        <w:tc>
          <w:tcPr>
            <w:tcW w:w="681" w:type="dxa"/>
            <w:tcBorders>
              <w:top w:val="single" w:sz="4" w:space="0" w:color="auto"/>
              <w:left w:val="single" w:sz="4" w:space="0" w:color="auto"/>
              <w:bottom w:val="single" w:sz="4" w:space="0" w:color="auto"/>
              <w:right w:val="single" w:sz="4" w:space="0" w:color="auto"/>
            </w:tcBorders>
            <w:vAlign w:val="center"/>
            <w:hideMark/>
          </w:tcPr>
          <w:p w14:paraId="53D1141D" w14:textId="77777777" w:rsidR="00B953C8" w:rsidRDefault="000435FC">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16FD8750" w14:textId="77777777" w:rsidR="00B953C8" w:rsidRDefault="000435FC">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173CB552" w14:textId="77777777" w:rsidR="00B953C8" w:rsidRDefault="00B953C8">
            <w:pPr>
              <w:jc w:val="both"/>
              <w:rPr>
                <w:i/>
                <w:sz w:val="22"/>
                <w:szCs w:val="22"/>
              </w:rPr>
            </w:pPr>
          </w:p>
        </w:tc>
      </w:tr>
      <w:tr w:rsidR="00B953C8" w14:paraId="08B6151D" w14:textId="77777777">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481A594D" w14:textId="77777777" w:rsidR="00B953C8" w:rsidRDefault="000435FC">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35E0B477" w14:textId="77777777" w:rsidR="00B953C8" w:rsidRDefault="000435FC">
            <w:pPr>
              <w:jc w:val="both"/>
              <w:rPr>
                <w:sz w:val="22"/>
                <w:szCs w:val="22"/>
              </w:rPr>
            </w:pPr>
            <w:r>
              <w:rPr>
                <w:sz w:val="22"/>
                <w:szCs w:val="22"/>
              </w:rPr>
              <w:t>Pareiškėjo kontaktinė informacija</w:t>
            </w:r>
          </w:p>
          <w:p w14:paraId="08781CBD" w14:textId="77777777" w:rsidR="00B953C8" w:rsidRDefault="000435FC">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02F33A88" w14:textId="77777777" w:rsidR="00B953C8" w:rsidRDefault="000435FC">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48192BE7" w14:textId="77777777" w:rsidR="00B953C8" w:rsidRDefault="00B953C8">
            <w:pPr>
              <w:rPr>
                <w:i/>
                <w:sz w:val="22"/>
                <w:szCs w:val="22"/>
              </w:rPr>
            </w:pPr>
          </w:p>
        </w:tc>
      </w:tr>
      <w:tr w:rsidR="00B953C8" w14:paraId="1A9A04F3"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C54BBFF" w14:textId="77777777" w:rsidR="00B953C8" w:rsidRDefault="00B953C8">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9BD03E5" w14:textId="77777777" w:rsidR="00B953C8" w:rsidRDefault="00B953C8">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34B555D" w14:textId="77777777" w:rsidR="00B953C8" w:rsidRDefault="000435FC">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4C169D36" w14:textId="77777777" w:rsidR="00B953C8" w:rsidRDefault="00B953C8">
            <w:pPr>
              <w:rPr>
                <w:i/>
                <w:sz w:val="22"/>
                <w:szCs w:val="22"/>
              </w:rPr>
            </w:pPr>
          </w:p>
        </w:tc>
      </w:tr>
      <w:tr w:rsidR="00B953C8" w14:paraId="1A49563A"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1BC9A13" w14:textId="77777777" w:rsidR="00B953C8" w:rsidRDefault="00B953C8">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5B6F7C6E" w14:textId="77777777" w:rsidR="00B953C8" w:rsidRDefault="00B953C8">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5F056445" w14:textId="77777777" w:rsidR="00B953C8" w:rsidRDefault="000435FC">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CE4A2E0" w14:textId="77777777" w:rsidR="00B953C8" w:rsidRDefault="00B953C8">
            <w:pPr>
              <w:rPr>
                <w:i/>
                <w:sz w:val="22"/>
                <w:szCs w:val="22"/>
              </w:rPr>
            </w:pPr>
          </w:p>
        </w:tc>
      </w:tr>
      <w:tr w:rsidR="00B953C8" w14:paraId="44566F6D"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A7DA373" w14:textId="77777777" w:rsidR="00B953C8" w:rsidRDefault="00B953C8">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0F424FC" w14:textId="77777777" w:rsidR="00B953C8" w:rsidRDefault="00B953C8">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13B7F7D" w14:textId="77777777" w:rsidR="00B953C8" w:rsidRDefault="000435FC">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2968AC4" w14:textId="77777777" w:rsidR="00B953C8" w:rsidRDefault="00B953C8">
            <w:pPr>
              <w:rPr>
                <w:i/>
                <w:sz w:val="22"/>
                <w:szCs w:val="22"/>
              </w:rPr>
            </w:pPr>
          </w:p>
        </w:tc>
      </w:tr>
      <w:tr w:rsidR="00B953C8" w14:paraId="1B6C2033"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2FD6EF5" w14:textId="77777777" w:rsidR="00B953C8" w:rsidRDefault="00B953C8">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F9675FD" w14:textId="77777777" w:rsidR="00B953C8" w:rsidRDefault="00B953C8">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A391B3E" w14:textId="77777777" w:rsidR="00B953C8" w:rsidRDefault="000435FC">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1BD6D312" w14:textId="77777777" w:rsidR="00B953C8" w:rsidRDefault="00B953C8">
            <w:pPr>
              <w:rPr>
                <w:i/>
                <w:sz w:val="22"/>
                <w:szCs w:val="22"/>
              </w:rPr>
            </w:pPr>
          </w:p>
        </w:tc>
      </w:tr>
      <w:tr w:rsidR="00B953C8" w14:paraId="5CEDD9C2"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E1C0305" w14:textId="77777777" w:rsidR="00B953C8" w:rsidRDefault="00B953C8">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3AC9D06" w14:textId="77777777" w:rsidR="00B953C8" w:rsidRDefault="00B953C8">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10D097" w14:textId="77777777" w:rsidR="00B953C8" w:rsidRDefault="000435FC">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201EE96E" w14:textId="77777777" w:rsidR="00B953C8" w:rsidRDefault="00B953C8">
            <w:pPr>
              <w:rPr>
                <w:i/>
                <w:sz w:val="22"/>
                <w:szCs w:val="22"/>
              </w:rPr>
            </w:pPr>
          </w:p>
        </w:tc>
      </w:tr>
      <w:tr w:rsidR="00B953C8" w14:paraId="2C618C35"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BC7C2D1" w14:textId="77777777" w:rsidR="00B953C8" w:rsidRDefault="00B953C8">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9898F83" w14:textId="77777777" w:rsidR="00B953C8" w:rsidRDefault="00B953C8">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53684A" w14:textId="77777777" w:rsidR="00B953C8" w:rsidRDefault="000435FC">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23D48E3D" w14:textId="77777777" w:rsidR="00B953C8" w:rsidRDefault="00B953C8">
            <w:pPr>
              <w:rPr>
                <w:i/>
                <w:sz w:val="22"/>
                <w:szCs w:val="22"/>
              </w:rPr>
            </w:pPr>
          </w:p>
        </w:tc>
      </w:tr>
      <w:tr w:rsidR="00B953C8" w14:paraId="2D2C6C55"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354CA31F" w14:textId="77777777" w:rsidR="00B953C8" w:rsidRDefault="00B953C8">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581ABC3E" w14:textId="77777777" w:rsidR="00B953C8" w:rsidRDefault="00B953C8">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4B48A84" w14:textId="77777777" w:rsidR="00B953C8" w:rsidRDefault="000435FC">
            <w:pPr>
              <w:jc w:val="both"/>
              <w:rPr>
                <w:sz w:val="22"/>
                <w:szCs w:val="22"/>
              </w:rPr>
            </w:pPr>
            <w:r>
              <w:rPr>
                <w:sz w:val="22"/>
                <w:szCs w:val="22"/>
              </w:rPr>
              <w:t xml:space="preserve">el. pašto adresas </w:t>
            </w:r>
          </w:p>
          <w:p w14:paraId="6D32A452" w14:textId="77777777" w:rsidR="00B953C8" w:rsidRDefault="000435FC">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4AD6CABC" w14:textId="77777777" w:rsidR="00B953C8" w:rsidRDefault="00B953C8">
            <w:pPr>
              <w:rPr>
                <w:i/>
                <w:sz w:val="22"/>
                <w:szCs w:val="22"/>
              </w:rPr>
            </w:pPr>
          </w:p>
        </w:tc>
      </w:tr>
      <w:tr w:rsidR="00B953C8" w14:paraId="4D1AB42B"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C44D126" w14:textId="77777777" w:rsidR="00B953C8" w:rsidRDefault="00B953C8">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718513C" w14:textId="77777777" w:rsidR="00B953C8" w:rsidRDefault="00B953C8">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AF127A4" w14:textId="77777777" w:rsidR="00B953C8" w:rsidRDefault="000435FC">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308A84F0" w14:textId="77777777" w:rsidR="00B953C8" w:rsidRDefault="00B953C8">
            <w:pPr>
              <w:rPr>
                <w:i/>
                <w:sz w:val="22"/>
                <w:szCs w:val="22"/>
              </w:rPr>
            </w:pPr>
          </w:p>
        </w:tc>
      </w:tr>
      <w:tr w:rsidR="00B953C8" w14:paraId="36EC132D"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47EAC51" w14:textId="77777777" w:rsidR="00B953C8" w:rsidRDefault="00B953C8">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5AA558F8" w14:textId="77777777" w:rsidR="00B953C8" w:rsidRDefault="00B953C8">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4530F1E" w14:textId="77777777" w:rsidR="00B953C8" w:rsidRDefault="000435FC">
            <w:pPr>
              <w:jc w:val="both"/>
              <w:rPr>
                <w:i/>
                <w:sz w:val="22"/>
                <w:szCs w:val="22"/>
              </w:rPr>
            </w:pPr>
            <w:r>
              <w:rPr>
                <w:sz w:val="22"/>
                <w:szCs w:val="22"/>
              </w:rPr>
              <w:t xml:space="preserve">Pareiškėjo vadovas </w:t>
            </w:r>
          </w:p>
          <w:p w14:paraId="5177B063" w14:textId="77777777" w:rsidR="00B953C8" w:rsidRDefault="000435FC">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77B6B288" w14:textId="77777777" w:rsidR="00B953C8" w:rsidRDefault="00B953C8">
            <w:pPr>
              <w:rPr>
                <w:i/>
                <w:sz w:val="22"/>
                <w:szCs w:val="22"/>
              </w:rPr>
            </w:pPr>
          </w:p>
        </w:tc>
      </w:tr>
      <w:tr w:rsidR="00B953C8" w14:paraId="1F187ABA"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9A88449" w14:textId="77777777" w:rsidR="00B953C8" w:rsidRDefault="00B953C8">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0E79D50" w14:textId="77777777" w:rsidR="00B953C8" w:rsidRDefault="00B953C8">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8AFA21" w14:textId="77777777" w:rsidR="00B953C8" w:rsidRDefault="000435FC">
            <w:pPr>
              <w:jc w:val="both"/>
              <w:rPr>
                <w:sz w:val="22"/>
                <w:szCs w:val="22"/>
              </w:rPr>
            </w:pPr>
            <w:r>
              <w:rPr>
                <w:sz w:val="22"/>
                <w:szCs w:val="22"/>
              </w:rPr>
              <w:t xml:space="preserve">Pagrindinis pareiškėjo paskirtas asmuo, atsakingas už vietos projekto paraišką </w:t>
            </w:r>
          </w:p>
          <w:p w14:paraId="6EAA8566" w14:textId="77777777" w:rsidR="00B953C8" w:rsidRDefault="000435FC">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1ECC89DA" w14:textId="77777777" w:rsidR="00B953C8" w:rsidRDefault="000435FC">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27D12F83" w14:textId="77777777" w:rsidR="00B953C8" w:rsidRDefault="00B953C8">
            <w:pPr>
              <w:rPr>
                <w:i/>
                <w:sz w:val="22"/>
                <w:szCs w:val="22"/>
              </w:rPr>
            </w:pPr>
          </w:p>
        </w:tc>
      </w:tr>
      <w:tr w:rsidR="00B953C8" w14:paraId="1AE270ED" w14:textId="77777777">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928E5A6" w14:textId="77777777" w:rsidR="00B953C8" w:rsidRDefault="00B953C8">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FECE00" w14:textId="77777777" w:rsidR="00B953C8" w:rsidRDefault="00B953C8">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A318E6C" w14:textId="77777777" w:rsidR="00B953C8" w:rsidRDefault="000435FC">
            <w:pPr>
              <w:jc w:val="both"/>
              <w:rPr>
                <w:sz w:val="22"/>
                <w:szCs w:val="22"/>
              </w:rPr>
            </w:pPr>
            <w:r>
              <w:rPr>
                <w:sz w:val="22"/>
                <w:szCs w:val="22"/>
              </w:rPr>
              <w:t xml:space="preserve">Pavaduojantis pareiškėjo paskirtas asmuo, atsakingas už vietos projekto paraišką </w:t>
            </w:r>
          </w:p>
          <w:p w14:paraId="6A319675" w14:textId="77777777" w:rsidR="00B953C8" w:rsidRDefault="000435FC">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0B65E7EA" w14:textId="77777777" w:rsidR="00B953C8" w:rsidRDefault="000435FC">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5F7EB494" w14:textId="77777777" w:rsidR="00B953C8" w:rsidRDefault="00B953C8">
            <w:pPr>
              <w:rPr>
                <w:i/>
                <w:sz w:val="22"/>
                <w:szCs w:val="22"/>
              </w:rPr>
            </w:pPr>
          </w:p>
        </w:tc>
      </w:tr>
    </w:tbl>
    <w:p w14:paraId="7C1301CC" w14:textId="77777777" w:rsidR="00B953C8" w:rsidRDefault="00B953C8">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B953C8" w14:paraId="4BF54071" w14:textId="77777777" w:rsidTr="00C20CD9">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038D6D0" w14:textId="77777777" w:rsidR="00B953C8" w:rsidRDefault="000435FC">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1F95AC07" w14:textId="77777777" w:rsidR="00B953C8" w:rsidRDefault="000435FC">
            <w:pPr>
              <w:jc w:val="both"/>
              <w:rPr>
                <w:b/>
                <w:sz w:val="22"/>
                <w:szCs w:val="22"/>
              </w:rPr>
            </w:pPr>
            <w:r>
              <w:rPr>
                <w:b/>
                <w:sz w:val="22"/>
                <w:szCs w:val="22"/>
              </w:rPr>
              <w:t>BENDRA INFORMACIJA APIE VIETOS PROJEKTĄ</w:t>
            </w:r>
          </w:p>
        </w:tc>
      </w:tr>
      <w:tr w:rsidR="00B953C8" w14:paraId="4A1E1B7B" w14:textId="77777777" w:rsidTr="00C20CD9">
        <w:trPr>
          <w:trHeight w:val="358"/>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B6043F" w14:textId="77777777" w:rsidR="00B953C8" w:rsidRDefault="000435FC">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53CDAC84" w14:textId="77777777" w:rsidR="00B953C8" w:rsidRDefault="000435FC">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46036AC" w14:textId="77777777" w:rsidR="00B953C8" w:rsidRDefault="00B953C8">
            <w:pPr>
              <w:jc w:val="both"/>
              <w:rPr>
                <w:b/>
                <w:sz w:val="22"/>
                <w:szCs w:val="22"/>
              </w:rPr>
            </w:pPr>
          </w:p>
        </w:tc>
      </w:tr>
      <w:tr w:rsidR="00B953C8" w14:paraId="7FD17083" w14:textId="77777777" w:rsidTr="00C20CD9">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01123F7" w14:textId="77777777" w:rsidR="00B953C8" w:rsidRDefault="000435FC">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C9D6BE3" w14:textId="77777777" w:rsidR="00B953C8" w:rsidRDefault="000435FC">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2E409CF0" w14:textId="77777777" w:rsidR="00B953C8" w:rsidRDefault="000435FC">
            <w:pPr>
              <w:jc w:val="both"/>
              <w:rPr>
                <w:b/>
                <w:sz w:val="22"/>
                <w:szCs w:val="22"/>
              </w:rPr>
            </w:pPr>
            <w:r>
              <w:rPr>
                <w:b/>
                <w:sz w:val="22"/>
                <w:szCs w:val="22"/>
              </w:rPr>
              <w:t xml:space="preserve">kaimo vietovių vietos projektas: </w:t>
            </w:r>
          </w:p>
        </w:tc>
      </w:tr>
      <w:tr w:rsidR="00C20CD9" w14:paraId="14768351" w14:textId="77777777" w:rsidTr="00C20CD9">
        <w:trPr>
          <w:trHeight w:val="37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20D63CD1" w14:textId="77777777" w:rsidR="00C20CD9" w:rsidRDefault="00C20CD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55E7CEB4" w14:textId="77777777" w:rsidR="00C20CD9" w:rsidRDefault="00C20CD9">
            <w:pPr>
              <w:rPr>
                <w:sz w:val="22"/>
                <w:szCs w:val="22"/>
              </w:rPr>
            </w:pPr>
          </w:p>
        </w:tc>
        <w:tc>
          <w:tcPr>
            <w:tcW w:w="425" w:type="dxa"/>
            <w:tcBorders>
              <w:top w:val="single" w:sz="4" w:space="0" w:color="auto"/>
              <w:left w:val="single" w:sz="4" w:space="0" w:color="auto"/>
              <w:right w:val="single" w:sz="4" w:space="0" w:color="auto"/>
            </w:tcBorders>
            <w:vAlign w:val="center"/>
            <w:hideMark/>
          </w:tcPr>
          <w:p w14:paraId="38F1B2BF" w14:textId="77777777" w:rsidR="00C20CD9" w:rsidRDefault="00C20CD9" w:rsidP="00C20CD9">
            <w:pPr>
              <w:jc w:val="center"/>
              <w:rPr>
                <w:sz w:val="22"/>
                <w:szCs w:val="22"/>
              </w:rPr>
            </w:pPr>
            <w:r>
              <w:rPr>
                <w:sz w:val="22"/>
                <w:szCs w:val="22"/>
              </w:rPr>
              <w:t>□</w:t>
            </w:r>
          </w:p>
        </w:tc>
        <w:tc>
          <w:tcPr>
            <w:tcW w:w="5666" w:type="dxa"/>
            <w:gridSpan w:val="3"/>
            <w:tcBorders>
              <w:top w:val="single" w:sz="4" w:space="0" w:color="auto"/>
              <w:left w:val="single" w:sz="4" w:space="0" w:color="auto"/>
              <w:right w:val="single" w:sz="4" w:space="0" w:color="auto"/>
            </w:tcBorders>
            <w:vAlign w:val="center"/>
            <w:hideMark/>
          </w:tcPr>
          <w:p w14:paraId="2B631DAF" w14:textId="77777777" w:rsidR="00C20CD9" w:rsidRDefault="00C20CD9">
            <w:pPr>
              <w:jc w:val="both"/>
              <w:rPr>
                <w:i/>
                <w:sz w:val="22"/>
                <w:szCs w:val="22"/>
              </w:rPr>
            </w:pPr>
            <w:r>
              <w:rPr>
                <w:i/>
                <w:sz w:val="22"/>
                <w:szCs w:val="22"/>
              </w:rPr>
              <w:t>paprastas</w:t>
            </w:r>
          </w:p>
        </w:tc>
      </w:tr>
      <w:tr w:rsidR="00C23C76" w14:paraId="1909A66C" w14:textId="77777777" w:rsidTr="001C175C">
        <w:trPr>
          <w:trHeight w:val="1695"/>
        </w:trPr>
        <w:tc>
          <w:tcPr>
            <w:tcW w:w="787" w:type="dxa"/>
            <w:tcBorders>
              <w:top w:val="nil"/>
              <w:left w:val="single" w:sz="8" w:space="0" w:color="auto"/>
              <w:bottom w:val="single" w:sz="8" w:space="0" w:color="auto"/>
              <w:right w:val="single" w:sz="8" w:space="0" w:color="auto"/>
            </w:tcBorders>
            <w:vAlign w:val="center"/>
            <w:hideMark/>
          </w:tcPr>
          <w:p w14:paraId="0A8EEF98" w14:textId="5A6CB2D5" w:rsidR="00C23C76" w:rsidRDefault="00C23C76" w:rsidP="00C23C76">
            <w:pPr>
              <w:jc w:val="center"/>
              <w:rPr>
                <w:sz w:val="22"/>
                <w:szCs w:val="22"/>
              </w:rPr>
            </w:pPr>
            <w:r>
              <w:rPr>
                <w:lang w:eastAsia="lt-LT"/>
              </w:rPr>
              <w:t>2.3</w:t>
            </w:r>
            <w:r w:rsidRPr="00463131">
              <w:rPr>
                <w:lang w:eastAsia="lt-LT"/>
              </w:rPr>
              <w:t>.</w:t>
            </w:r>
          </w:p>
        </w:tc>
        <w:tc>
          <w:tcPr>
            <w:tcW w:w="2752" w:type="dxa"/>
            <w:tcBorders>
              <w:top w:val="nil"/>
              <w:left w:val="nil"/>
              <w:bottom w:val="single" w:sz="8" w:space="0" w:color="auto"/>
              <w:right w:val="single" w:sz="4" w:space="0" w:color="auto"/>
            </w:tcBorders>
            <w:vAlign w:val="center"/>
          </w:tcPr>
          <w:p w14:paraId="288A4DFF" w14:textId="1715833A" w:rsidR="00C23C76" w:rsidRDefault="00C23C76" w:rsidP="00C23C76">
            <w:pPr>
              <w:rPr>
                <w:sz w:val="22"/>
                <w:szCs w:val="22"/>
              </w:rPr>
            </w:pPr>
            <w:r w:rsidRPr="00463131">
              <w:rPr>
                <w:lang w:eastAsia="lt-LT"/>
              </w:rPr>
              <w:t>Planuojamų patirti tinkamų finansuoti išlaidų suma (nepritaikius paramos lyginamosios dalies), Eur </w:t>
            </w:r>
            <w:r>
              <w:rPr>
                <w:i/>
                <w:iCs/>
                <w:lang w:eastAsia="lt-LT"/>
              </w:rPr>
              <w:t>(nurodoma suma be PVM ir su PVM)</w:t>
            </w:r>
          </w:p>
        </w:tc>
        <w:tc>
          <w:tcPr>
            <w:tcW w:w="2972" w:type="dxa"/>
            <w:gridSpan w:val="2"/>
            <w:tcBorders>
              <w:top w:val="single" w:sz="4" w:space="0" w:color="auto"/>
              <w:left w:val="single" w:sz="4" w:space="0" w:color="auto"/>
              <w:bottom w:val="single" w:sz="4" w:space="0" w:color="auto"/>
              <w:right w:val="single" w:sz="8" w:space="0" w:color="auto"/>
            </w:tcBorders>
            <w:vAlign w:val="center"/>
          </w:tcPr>
          <w:p w14:paraId="2F58067D" w14:textId="77777777" w:rsidR="00C23C76" w:rsidRPr="00463131" w:rsidRDefault="00C23C76" w:rsidP="00C23C76">
            <w:pPr>
              <w:jc w:val="center"/>
              <w:rPr>
                <w:szCs w:val="24"/>
                <w:lang w:eastAsia="lt-LT"/>
              </w:rPr>
            </w:pPr>
            <w:r w:rsidRPr="00463131">
              <w:rPr>
                <w:i/>
                <w:iCs/>
                <w:lang w:eastAsia="lt-LT"/>
              </w:rPr>
              <w:t>__________________________</w:t>
            </w:r>
          </w:p>
          <w:p w14:paraId="5EFDA8A6" w14:textId="77777777" w:rsidR="00C23C76" w:rsidRPr="00463131" w:rsidRDefault="00C23C76" w:rsidP="00C23C76">
            <w:pPr>
              <w:jc w:val="center"/>
              <w:rPr>
                <w:szCs w:val="24"/>
                <w:lang w:eastAsia="lt-LT"/>
              </w:rPr>
            </w:pPr>
            <w:r w:rsidRPr="00463131">
              <w:rPr>
                <w:i/>
                <w:iCs/>
                <w:lang w:eastAsia="lt-LT"/>
              </w:rPr>
              <w:t>(suma be PVM)</w:t>
            </w:r>
          </w:p>
          <w:p w14:paraId="443BCDD5" w14:textId="77777777" w:rsidR="00C23C76" w:rsidRPr="00463131" w:rsidRDefault="00C23C76" w:rsidP="00C23C76">
            <w:pPr>
              <w:jc w:val="center"/>
              <w:rPr>
                <w:szCs w:val="24"/>
                <w:lang w:eastAsia="lt-LT"/>
              </w:rPr>
            </w:pPr>
            <w:r w:rsidRPr="00463131">
              <w:rPr>
                <w:i/>
                <w:iCs/>
                <w:lang w:eastAsia="lt-LT"/>
              </w:rPr>
              <w:t>__________________________</w:t>
            </w:r>
          </w:p>
          <w:p w14:paraId="1C7B10E4" w14:textId="455442F0" w:rsidR="00C23C76" w:rsidRDefault="00C23C76" w:rsidP="00C23C76">
            <w:pPr>
              <w:ind w:firstLine="720"/>
              <w:rPr>
                <w:i/>
                <w:sz w:val="22"/>
                <w:szCs w:val="22"/>
              </w:rPr>
            </w:pPr>
            <w:r w:rsidRPr="00463131">
              <w:rPr>
                <w:i/>
                <w:iCs/>
                <w:lang w:eastAsia="lt-LT"/>
              </w:rPr>
              <w:t>(suma su PVM)</w:t>
            </w:r>
          </w:p>
        </w:tc>
        <w:tc>
          <w:tcPr>
            <w:tcW w:w="3119" w:type="dxa"/>
            <w:gridSpan w:val="2"/>
            <w:tcBorders>
              <w:top w:val="single" w:sz="4" w:space="0" w:color="auto"/>
              <w:left w:val="nil"/>
              <w:bottom w:val="single" w:sz="4" w:space="0" w:color="auto"/>
              <w:right w:val="single" w:sz="4" w:space="0" w:color="auto"/>
            </w:tcBorders>
            <w:vAlign w:val="center"/>
          </w:tcPr>
          <w:p w14:paraId="3843B87F" w14:textId="6DC2E1C7" w:rsidR="00C23C76" w:rsidRDefault="00C23C76" w:rsidP="00C23C76">
            <w:pPr>
              <w:rPr>
                <w:sz w:val="22"/>
                <w:szCs w:val="22"/>
              </w:rPr>
            </w:pPr>
            <w:r w:rsidRPr="000D553E">
              <w:rPr>
                <w:lang w:eastAsia="lt-LT"/>
              </w:rPr>
              <w:t>EŽŪFKP, Lietuvos Respublikos valstybės biudžeto lėšos ir nuosavas indėlis</w:t>
            </w:r>
          </w:p>
        </w:tc>
      </w:tr>
      <w:tr w:rsidR="00C23C76" w14:paraId="79025A8B" w14:textId="77777777" w:rsidTr="00C20CD9">
        <w:trPr>
          <w:trHeight w:val="587"/>
        </w:trPr>
        <w:tc>
          <w:tcPr>
            <w:tcW w:w="787" w:type="dxa"/>
            <w:tcBorders>
              <w:top w:val="nil"/>
              <w:left w:val="single" w:sz="8" w:space="0" w:color="auto"/>
              <w:bottom w:val="single" w:sz="8" w:space="0" w:color="auto"/>
              <w:right w:val="single" w:sz="8" w:space="0" w:color="auto"/>
            </w:tcBorders>
            <w:vAlign w:val="center"/>
            <w:hideMark/>
          </w:tcPr>
          <w:p w14:paraId="682547FB" w14:textId="1BBDB7A3" w:rsidR="00C23C76" w:rsidRDefault="00C23C76" w:rsidP="00C23C76">
            <w:pPr>
              <w:jc w:val="center"/>
              <w:rPr>
                <w:sz w:val="22"/>
                <w:szCs w:val="22"/>
              </w:rPr>
            </w:pPr>
            <w:r>
              <w:rPr>
                <w:lang w:eastAsia="lt-LT"/>
              </w:rPr>
              <w:t>2.4</w:t>
            </w:r>
            <w:r w:rsidRPr="00463131">
              <w:rPr>
                <w:lang w:eastAsia="lt-LT"/>
              </w:rPr>
              <w:t>.</w:t>
            </w:r>
          </w:p>
        </w:tc>
        <w:tc>
          <w:tcPr>
            <w:tcW w:w="2752" w:type="dxa"/>
            <w:tcBorders>
              <w:top w:val="nil"/>
              <w:left w:val="nil"/>
              <w:bottom w:val="single" w:sz="8" w:space="0" w:color="auto"/>
              <w:right w:val="single" w:sz="8" w:space="0" w:color="auto"/>
            </w:tcBorders>
            <w:vAlign w:val="center"/>
            <w:hideMark/>
          </w:tcPr>
          <w:p w14:paraId="7947616A" w14:textId="5AB5FB02" w:rsidR="00C23C76" w:rsidRDefault="00C23C76" w:rsidP="00C23C76">
            <w:pPr>
              <w:rPr>
                <w:sz w:val="22"/>
                <w:szCs w:val="22"/>
                <w:highlight w:val="yellow"/>
              </w:rPr>
            </w:pPr>
            <w:r w:rsidRPr="00463131">
              <w:rPr>
                <w:lang w:eastAsia="lt-LT"/>
              </w:rPr>
              <w:t>Paramos lyginamoji dalis, proc</w:t>
            </w:r>
            <w:r>
              <w:rPr>
                <w:lang w:eastAsia="lt-LT"/>
              </w:rPr>
              <w:t>.</w:t>
            </w:r>
          </w:p>
        </w:tc>
        <w:tc>
          <w:tcPr>
            <w:tcW w:w="2972" w:type="dxa"/>
            <w:gridSpan w:val="2"/>
            <w:tcBorders>
              <w:top w:val="single" w:sz="4" w:space="0" w:color="auto"/>
              <w:left w:val="nil"/>
              <w:right w:val="single" w:sz="8" w:space="0" w:color="auto"/>
            </w:tcBorders>
            <w:vAlign w:val="center"/>
          </w:tcPr>
          <w:p w14:paraId="126B672D" w14:textId="77777777" w:rsidR="00C23C76" w:rsidRPr="00463131" w:rsidRDefault="00C23C76" w:rsidP="00C23C76">
            <w:pPr>
              <w:jc w:val="right"/>
              <w:rPr>
                <w:szCs w:val="24"/>
                <w:lang w:eastAsia="lt-LT"/>
              </w:rPr>
            </w:pPr>
            <w:r w:rsidRPr="00463131">
              <w:rPr>
                <w:lang w:eastAsia="lt-LT"/>
              </w:rPr>
              <w:t> </w:t>
            </w:r>
          </w:p>
          <w:p w14:paraId="42711BAA" w14:textId="3D61EEF5" w:rsidR="00C23C76" w:rsidRDefault="00C23C76" w:rsidP="00C23C76">
            <w:pPr>
              <w:jc w:val="right"/>
              <w:rPr>
                <w:sz w:val="22"/>
                <w:szCs w:val="22"/>
                <w:highlight w:val="yellow"/>
              </w:rPr>
            </w:pPr>
            <w:r w:rsidRPr="00463131">
              <w:rPr>
                <w:lang w:eastAsia="lt-LT"/>
              </w:rPr>
              <w:t> </w:t>
            </w:r>
          </w:p>
        </w:tc>
        <w:tc>
          <w:tcPr>
            <w:tcW w:w="3119" w:type="dxa"/>
            <w:gridSpan w:val="2"/>
            <w:tcBorders>
              <w:top w:val="single" w:sz="4" w:space="0" w:color="auto"/>
              <w:left w:val="nil"/>
              <w:bottom w:val="single" w:sz="8" w:space="0" w:color="auto"/>
              <w:right w:val="single" w:sz="8" w:space="0" w:color="auto"/>
            </w:tcBorders>
            <w:vAlign w:val="center"/>
            <w:hideMark/>
          </w:tcPr>
          <w:p w14:paraId="083F21DA" w14:textId="407B7E29" w:rsidR="00C23C76" w:rsidRDefault="00C23C76" w:rsidP="00C23C76">
            <w:pPr>
              <w:jc w:val="center"/>
              <w:rPr>
                <w:sz w:val="22"/>
                <w:szCs w:val="22"/>
              </w:rPr>
            </w:pPr>
            <w:r w:rsidRPr="00463131">
              <w:rPr>
                <w:lang w:eastAsia="lt-LT"/>
              </w:rPr>
              <w:t>–</w:t>
            </w:r>
          </w:p>
        </w:tc>
      </w:tr>
      <w:tr w:rsidR="00C23C76" w14:paraId="328019FF" w14:textId="77777777" w:rsidTr="00C20CD9">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685230F7" w14:textId="6948576C" w:rsidR="00C23C76" w:rsidRDefault="00C23C76" w:rsidP="00C23C76">
            <w:pPr>
              <w:jc w:val="center"/>
              <w:rPr>
                <w:sz w:val="22"/>
                <w:szCs w:val="22"/>
              </w:rPr>
            </w:pPr>
            <w:r>
              <w:rPr>
                <w:sz w:val="22"/>
                <w:szCs w:val="22"/>
              </w:rPr>
              <w:t>2.5.</w:t>
            </w:r>
          </w:p>
        </w:tc>
        <w:tc>
          <w:tcPr>
            <w:tcW w:w="2752" w:type="dxa"/>
            <w:tcBorders>
              <w:top w:val="single" w:sz="4" w:space="0" w:color="auto"/>
              <w:left w:val="single" w:sz="4" w:space="0" w:color="auto"/>
              <w:bottom w:val="single" w:sz="4" w:space="0" w:color="auto"/>
              <w:right w:val="single" w:sz="4" w:space="0" w:color="auto"/>
            </w:tcBorders>
            <w:vAlign w:val="center"/>
            <w:hideMark/>
          </w:tcPr>
          <w:p w14:paraId="342D5178" w14:textId="77777777" w:rsidR="00C23C76" w:rsidRDefault="00C23C76" w:rsidP="00C23C76">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9B24FC" w14:textId="77777777" w:rsidR="00C23C76" w:rsidRDefault="00C23C76" w:rsidP="00C23C76">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E6C0D2" w14:textId="0FAB69E6" w:rsidR="00C23C76" w:rsidRDefault="00C23C76" w:rsidP="00C23C76">
            <w:pPr>
              <w:jc w:val="both"/>
              <w:rPr>
                <w:sz w:val="22"/>
                <w:szCs w:val="22"/>
              </w:rPr>
            </w:pPr>
            <w:r w:rsidRPr="000D553E">
              <w:rPr>
                <w:sz w:val="22"/>
                <w:szCs w:val="22"/>
              </w:rPr>
              <w:t>EŽŪFKP ir Lietuvos Respublikos valstybės biudžeto lėšos</w:t>
            </w:r>
          </w:p>
        </w:tc>
      </w:tr>
      <w:tr w:rsidR="00B953C8" w14:paraId="6D2C1E62" w14:textId="77777777" w:rsidTr="00C20CD9">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7722014" w14:textId="3F80587F" w:rsidR="00B953C8" w:rsidRDefault="000435FC">
            <w:pPr>
              <w:jc w:val="center"/>
              <w:rPr>
                <w:sz w:val="22"/>
                <w:szCs w:val="22"/>
              </w:rPr>
            </w:pPr>
            <w:r>
              <w:rPr>
                <w:sz w:val="22"/>
                <w:szCs w:val="22"/>
              </w:rPr>
              <w:t>2.</w:t>
            </w:r>
            <w:r w:rsidR="00C20CD9">
              <w:rPr>
                <w:sz w:val="22"/>
                <w:szCs w:val="22"/>
              </w:rPr>
              <w:t>6</w:t>
            </w:r>
            <w:r>
              <w:rPr>
                <w:sz w:val="22"/>
                <w:szCs w:val="22"/>
              </w:rPr>
              <w:t>.</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7045944D" w14:textId="77777777" w:rsidR="00B953C8" w:rsidRDefault="000435FC">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385743B0" w14:textId="77777777" w:rsidR="00B953C8" w:rsidRDefault="000435FC">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6CC7834" w14:textId="77777777" w:rsidR="00B953C8" w:rsidRDefault="000435FC">
            <w:pPr>
              <w:jc w:val="center"/>
              <w:rPr>
                <w:b/>
                <w:sz w:val="22"/>
                <w:szCs w:val="22"/>
              </w:rPr>
            </w:pPr>
            <w:r>
              <w:rPr>
                <w:b/>
                <w:sz w:val="22"/>
                <w:szCs w:val="22"/>
              </w:rPr>
              <w:t>Suma, Eur</w:t>
            </w:r>
          </w:p>
        </w:tc>
      </w:tr>
      <w:tr w:rsidR="00B953C8" w14:paraId="2670BF79" w14:textId="77777777" w:rsidTr="00C20CD9">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09677FB" w14:textId="77777777" w:rsidR="00B953C8" w:rsidRDefault="00B953C8">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785C50E" w14:textId="77777777" w:rsidR="00B953C8" w:rsidRDefault="00B953C8">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21E58101" w14:textId="77777777" w:rsidR="00B953C8" w:rsidRDefault="000435FC">
            <w:pPr>
              <w:jc w:val="center"/>
              <w:rPr>
                <w:sz w:val="22"/>
                <w:szCs w:val="22"/>
              </w:rPr>
            </w:pPr>
            <w:r>
              <w:rPr>
                <w:sz w:val="22"/>
                <w:szCs w:val="22"/>
              </w:rPr>
              <w:t>□</w:t>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92D1CF" w14:textId="77777777" w:rsidR="00B953C8" w:rsidRDefault="000435FC">
            <w:pPr>
              <w:jc w:val="both"/>
              <w:rPr>
                <w:sz w:val="22"/>
                <w:szCs w:val="22"/>
              </w:rPr>
            </w:pPr>
            <w:r>
              <w:rPr>
                <w:sz w:val="22"/>
                <w:szCs w:val="22"/>
              </w:rPr>
              <w:t>pareiškėjo nuosavos piniginės lėšos arba savivaldybės biudžeto lėšos (kai taikoma)</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2787F939" w14:textId="77777777" w:rsidR="00B953C8" w:rsidRDefault="00B953C8">
            <w:pPr>
              <w:jc w:val="both"/>
              <w:rPr>
                <w:sz w:val="22"/>
                <w:szCs w:val="22"/>
              </w:rPr>
            </w:pPr>
          </w:p>
        </w:tc>
      </w:tr>
      <w:tr w:rsidR="00B953C8" w14:paraId="14088D81" w14:textId="77777777" w:rsidTr="00C20CD9">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D0AE863" w14:textId="77777777" w:rsidR="00B953C8" w:rsidRDefault="00B953C8">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682279C" w14:textId="77777777" w:rsidR="00B953C8" w:rsidRDefault="00B953C8">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6A365912" w14:textId="77777777" w:rsidR="00B953C8" w:rsidRDefault="000435FC">
            <w:pPr>
              <w:jc w:val="center"/>
              <w:rPr>
                <w:sz w:val="22"/>
                <w:szCs w:val="22"/>
              </w:rPr>
            </w:pPr>
            <w:r>
              <w:rPr>
                <w:sz w:val="22"/>
                <w:szCs w:val="22"/>
              </w:rPr>
              <w:t>□</w:t>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03F9BB" w14:textId="77777777" w:rsidR="00B953C8" w:rsidRDefault="000435FC">
            <w:pPr>
              <w:jc w:val="both"/>
              <w:rPr>
                <w:sz w:val="22"/>
                <w:szCs w:val="22"/>
              </w:rPr>
            </w:pPr>
            <w:r>
              <w:rPr>
                <w:sz w:val="22"/>
                <w:szCs w:val="22"/>
              </w:rPr>
              <w:t>pareiškėjo skolintos lėšos</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2D904DE1" w14:textId="77777777" w:rsidR="00B953C8" w:rsidRDefault="00B953C8">
            <w:pPr>
              <w:jc w:val="both"/>
              <w:rPr>
                <w:sz w:val="22"/>
                <w:szCs w:val="22"/>
              </w:rPr>
            </w:pPr>
          </w:p>
        </w:tc>
      </w:tr>
      <w:tr w:rsidR="00B953C8" w14:paraId="71644AB2" w14:textId="77777777" w:rsidTr="00C20CD9">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AD987AB" w14:textId="77777777" w:rsidR="00B953C8" w:rsidRDefault="00B953C8">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6367800" w14:textId="77777777" w:rsidR="00B953C8" w:rsidRDefault="00B953C8">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12A6596A" w14:textId="77777777" w:rsidR="00B953C8" w:rsidRDefault="000435FC">
            <w:pPr>
              <w:ind w:firstLine="720"/>
              <w:jc w:val="center"/>
            </w:pPr>
            <w:r>
              <w:t>□□</w:t>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2C100F1" w14:textId="77777777" w:rsidR="00B953C8" w:rsidRDefault="000435FC">
            <w:pPr>
              <w:jc w:val="both"/>
              <w:rPr>
                <w:sz w:val="22"/>
                <w:szCs w:val="22"/>
              </w:rPr>
            </w:pPr>
            <w:r>
              <w:rPr>
                <w:sz w:val="22"/>
                <w:szCs w:val="22"/>
              </w:rPr>
              <w:t>pareiškėjo iš vietos projekte numatytos vykdyti veiklos gautinos lėšos</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114DD154" w14:textId="77777777" w:rsidR="00B953C8" w:rsidRDefault="00B953C8">
            <w:pPr>
              <w:jc w:val="both"/>
              <w:rPr>
                <w:sz w:val="22"/>
                <w:szCs w:val="22"/>
              </w:rPr>
            </w:pPr>
          </w:p>
        </w:tc>
      </w:tr>
      <w:tr w:rsidR="00B953C8" w14:paraId="1E35E6FD" w14:textId="77777777" w:rsidTr="00C20CD9">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2F927DEF" w14:textId="77777777" w:rsidR="00B953C8" w:rsidRDefault="00B953C8">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1F609A0" w14:textId="77777777" w:rsidR="00B953C8" w:rsidRDefault="00B953C8">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DC03C2" w14:textId="77777777" w:rsidR="00B953C8" w:rsidRDefault="000435FC">
            <w:pPr>
              <w:ind w:firstLine="720"/>
              <w:jc w:val="center"/>
            </w:pPr>
            <w:r>
              <w:rPr>
                <w:sz w:val="22"/>
                <w:szCs w:val="22"/>
              </w:rPr>
              <w:t>□□</w:t>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1891200" w14:textId="77777777" w:rsidR="00B953C8" w:rsidRDefault="000435FC">
            <w:pPr>
              <w:jc w:val="both"/>
              <w:rPr>
                <w:sz w:val="22"/>
                <w:szCs w:val="22"/>
              </w:rPr>
            </w:pPr>
            <w:r>
              <w:rPr>
                <w:sz w:val="22"/>
                <w:szCs w:val="22"/>
              </w:rPr>
              <w:t xml:space="preserve">gautinos paramos lėšos, kai vietos projektas įgyvendinamas ne vienu etapu  </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328472D3" w14:textId="77777777" w:rsidR="00B953C8" w:rsidRDefault="00B953C8">
            <w:pPr>
              <w:jc w:val="both"/>
              <w:rPr>
                <w:sz w:val="22"/>
                <w:szCs w:val="22"/>
              </w:rPr>
            </w:pPr>
          </w:p>
        </w:tc>
      </w:tr>
      <w:tr w:rsidR="00B953C8" w14:paraId="4F2EDA0A" w14:textId="77777777" w:rsidTr="00C20CD9">
        <w:tc>
          <w:tcPr>
            <w:tcW w:w="787" w:type="dxa"/>
            <w:tcBorders>
              <w:top w:val="single" w:sz="4" w:space="0" w:color="auto"/>
              <w:left w:val="single" w:sz="4" w:space="0" w:color="auto"/>
              <w:bottom w:val="single" w:sz="4" w:space="0" w:color="auto"/>
              <w:right w:val="single" w:sz="4" w:space="0" w:color="auto"/>
            </w:tcBorders>
            <w:vAlign w:val="center"/>
            <w:hideMark/>
          </w:tcPr>
          <w:p w14:paraId="14EB45B0" w14:textId="75910180" w:rsidR="00B953C8" w:rsidRDefault="000435FC">
            <w:pPr>
              <w:jc w:val="center"/>
              <w:rPr>
                <w:sz w:val="22"/>
                <w:szCs w:val="22"/>
              </w:rPr>
            </w:pPr>
            <w:r>
              <w:rPr>
                <w:sz w:val="22"/>
                <w:szCs w:val="22"/>
              </w:rPr>
              <w:t>2.</w:t>
            </w:r>
            <w:r w:rsidR="00C20CD9">
              <w:rPr>
                <w:sz w:val="22"/>
                <w:szCs w:val="22"/>
              </w:rPr>
              <w:t>7</w:t>
            </w:r>
            <w:r>
              <w:rPr>
                <w:sz w:val="22"/>
                <w:szCs w:val="22"/>
              </w:rPr>
              <w:t>.</w:t>
            </w:r>
          </w:p>
        </w:tc>
        <w:tc>
          <w:tcPr>
            <w:tcW w:w="2752" w:type="dxa"/>
            <w:tcBorders>
              <w:top w:val="single" w:sz="4" w:space="0" w:color="auto"/>
              <w:left w:val="single" w:sz="4" w:space="0" w:color="auto"/>
              <w:bottom w:val="single" w:sz="4" w:space="0" w:color="auto"/>
              <w:right w:val="single" w:sz="4" w:space="0" w:color="auto"/>
            </w:tcBorders>
            <w:hideMark/>
          </w:tcPr>
          <w:p w14:paraId="20DD393F" w14:textId="77777777" w:rsidR="00B953C8" w:rsidRDefault="000435FC" w:rsidP="00C20CD9">
            <w:pPr>
              <w:rPr>
                <w:sz w:val="22"/>
                <w:szCs w:val="22"/>
              </w:rPr>
            </w:pPr>
            <w:r>
              <w:rPr>
                <w:sz w:val="22"/>
                <w:szCs w:val="22"/>
              </w:rPr>
              <w:t>Vietos projekto įgyvendinimo vieta</w:t>
            </w:r>
          </w:p>
          <w:p w14:paraId="61E9E43A" w14:textId="77777777" w:rsidR="00B953C8" w:rsidRDefault="000435FC" w:rsidP="00C20CD9">
            <w:pPr>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64E563B4" w14:textId="77777777" w:rsidR="00B953C8" w:rsidRDefault="00B953C8">
            <w:pPr>
              <w:jc w:val="both"/>
              <w:rPr>
                <w:sz w:val="22"/>
                <w:szCs w:val="22"/>
              </w:rPr>
            </w:pPr>
          </w:p>
        </w:tc>
      </w:tr>
      <w:tr w:rsidR="00B953C8" w14:paraId="7C56A8CC" w14:textId="77777777" w:rsidTr="00C20CD9">
        <w:tc>
          <w:tcPr>
            <w:tcW w:w="787" w:type="dxa"/>
            <w:tcBorders>
              <w:top w:val="single" w:sz="4" w:space="0" w:color="auto"/>
              <w:left w:val="single" w:sz="4" w:space="0" w:color="auto"/>
              <w:bottom w:val="single" w:sz="4" w:space="0" w:color="auto"/>
              <w:right w:val="single" w:sz="4" w:space="0" w:color="auto"/>
            </w:tcBorders>
            <w:vAlign w:val="center"/>
            <w:hideMark/>
          </w:tcPr>
          <w:p w14:paraId="536F8FD1" w14:textId="54581759" w:rsidR="00B953C8" w:rsidRDefault="000435FC">
            <w:pPr>
              <w:jc w:val="center"/>
              <w:rPr>
                <w:sz w:val="22"/>
                <w:szCs w:val="22"/>
              </w:rPr>
            </w:pPr>
            <w:r>
              <w:rPr>
                <w:sz w:val="22"/>
                <w:szCs w:val="22"/>
              </w:rPr>
              <w:t>2.</w:t>
            </w:r>
            <w:r w:rsidR="00C20CD9">
              <w:rPr>
                <w:sz w:val="22"/>
                <w:szCs w:val="22"/>
              </w:rPr>
              <w:t>8</w:t>
            </w:r>
            <w:r>
              <w:rPr>
                <w:sz w:val="22"/>
                <w:szCs w:val="22"/>
              </w:rPr>
              <w:t>.</w:t>
            </w:r>
          </w:p>
        </w:tc>
        <w:tc>
          <w:tcPr>
            <w:tcW w:w="2752" w:type="dxa"/>
            <w:tcBorders>
              <w:top w:val="single" w:sz="4" w:space="0" w:color="auto"/>
              <w:left w:val="single" w:sz="4" w:space="0" w:color="auto"/>
              <w:bottom w:val="single" w:sz="4" w:space="0" w:color="auto"/>
              <w:right w:val="single" w:sz="4" w:space="0" w:color="auto"/>
            </w:tcBorders>
            <w:hideMark/>
          </w:tcPr>
          <w:p w14:paraId="79ED2B20" w14:textId="77777777" w:rsidR="00B953C8" w:rsidRDefault="000435FC" w:rsidP="00C20CD9">
            <w:pPr>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1A9C618A" w14:textId="77777777" w:rsidR="00B953C8" w:rsidRDefault="00B953C8">
            <w:pPr>
              <w:jc w:val="both"/>
              <w:rPr>
                <w:sz w:val="22"/>
                <w:szCs w:val="22"/>
              </w:rPr>
            </w:pPr>
          </w:p>
        </w:tc>
      </w:tr>
      <w:tr w:rsidR="001C175C" w14:paraId="587B0939" w14:textId="77777777" w:rsidTr="001C175C">
        <w:trPr>
          <w:trHeight w:val="1430"/>
        </w:trPr>
        <w:tc>
          <w:tcPr>
            <w:tcW w:w="787" w:type="dxa"/>
            <w:tcBorders>
              <w:top w:val="single" w:sz="4" w:space="0" w:color="auto"/>
              <w:left w:val="single" w:sz="4" w:space="0" w:color="auto"/>
              <w:bottom w:val="single" w:sz="4" w:space="0" w:color="auto"/>
              <w:right w:val="single" w:sz="4" w:space="0" w:color="auto"/>
            </w:tcBorders>
            <w:vAlign w:val="center"/>
            <w:hideMark/>
          </w:tcPr>
          <w:p w14:paraId="239686C2" w14:textId="77777777" w:rsidR="001C175C" w:rsidRDefault="001C175C">
            <w:pPr>
              <w:jc w:val="center"/>
              <w:rPr>
                <w:sz w:val="22"/>
                <w:szCs w:val="22"/>
              </w:rPr>
            </w:pPr>
            <w:r>
              <w:rPr>
                <w:sz w:val="22"/>
                <w:szCs w:val="22"/>
              </w:rPr>
              <w:lastRenderedPageBreak/>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60BC82A3" w14:textId="77777777" w:rsidR="001C175C" w:rsidRDefault="001C175C">
            <w:pPr>
              <w:jc w:val="both"/>
              <w:rPr>
                <w:sz w:val="22"/>
                <w:szCs w:val="22"/>
              </w:rPr>
            </w:pPr>
            <w:r>
              <w:rPr>
                <w:sz w:val="22"/>
                <w:szCs w:val="22"/>
              </w:rPr>
              <w:t>Vietos projektas parengtas pagal</w:t>
            </w:r>
          </w:p>
          <w:p w14:paraId="3AEC8FF7" w14:textId="77777777" w:rsidR="001C175C" w:rsidRDefault="001C175C">
            <w:pPr>
              <w:jc w:val="both"/>
              <w:rPr>
                <w:sz w:val="22"/>
                <w:szCs w:val="22"/>
              </w:rPr>
            </w:pPr>
            <w:r>
              <w:rPr>
                <w:sz w:val="22"/>
                <w:szCs w:val="22"/>
              </w:rPr>
              <w:t>Vietos projektų finansavimo sąlygų aprašą (-</w:t>
            </w:r>
            <w:proofErr w:type="spellStart"/>
            <w:r>
              <w:rPr>
                <w:sz w:val="22"/>
                <w:szCs w:val="22"/>
              </w:rPr>
              <w:t>us</w:t>
            </w:r>
            <w:proofErr w:type="spellEnd"/>
            <w:r>
              <w:rPr>
                <w:sz w:val="22"/>
                <w:szCs w:val="22"/>
              </w:rPr>
              <w:t>) (toliau – Aprašas)</w:t>
            </w:r>
          </w:p>
        </w:tc>
        <w:tc>
          <w:tcPr>
            <w:tcW w:w="6091" w:type="dxa"/>
            <w:gridSpan w:val="4"/>
            <w:tcBorders>
              <w:top w:val="single" w:sz="4" w:space="0" w:color="auto"/>
              <w:left w:val="single" w:sz="4" w:space="0" w:color="auto"/>
              <w:right w:val="single" w:sz="4" w:space="0" w:color="auto"/>
            </w:tcBorders>
            <w:vAlign w:val="center"/>
            <w:hideMark/>
          </w:tcPr>
          <w:p w14:paraId="4F5A2606" w14:textId="77777777" w:rsidR="001C175C" w:rsidRPr="001C175C" w:rsidRDefault="001C175C" w:rsidP="001C175C">
            <w:pPr>
              <w:jc w:val="both"/>
              <w:rPr>
                <w:sz w:val="22"/>
                <w:szCs w:val="22"/>
                <w:lang w:val="en-US"/>
              </w:rPr>
            </w:pPr>
            <w:r w:rsidRPr="001C175C">
              <w:rPr>
                <w:sz w:val="22"/>
                <w:szCs w:val="22"/>
              </w:rPr>
              <w:t xml:space="preserve">□ </w:t>
            </w:r>
            <w:proofErr w:type="spellStart"/>
            <w:r w:rsidRPr="001C175C">
              <w:rPr>
                <w:sz w:val="22"/>
                <w:szCs w:val="22"/>
                <w:lang w:val="en-US"/>
              </w:rPr>
              <w:t>vieną</w:t>
            </w:r>
            <w:proofErr w:type="spellEnd"/>
            <w:r w:rsidRPr="001C175C">
              <w:rPr>
                <w:sz w:val="22"/>
                <w:szCs w:val="22"/>
                <w:lang w:val="en-US"/>
              </w:rPr>
              <w:t xml:space="preserve"> </w:t>
            </w:r>
            <w:proofErr w:type="spellStart"/>
            <w:r w:rsidRPr="001C175C">
              <w:rPr>
                <w:sz w:val="22"/>
                <w:szCs w:val="22"/>
                <w:lang w:val="en-US"/>
              </w:rPr>
              <w:t>Aprašą</w:t>
            </w:r>
            <w:proofErr w:type="spellEnd"/>
            <w:r w:rsidRPr="001C175C">
              <w:rPr>
                <w:sz w:val="22"/>
                <w:szCs w:val="22"/>
                <w:lang w:val="en-US"/>
              </w:rPr>
              <w:t xml:space="preserve">: </w:t>
            </w:r>
          </w:p>
          <w:p w14:paraId="7CFB871B" w14:textId="4B502A27" w:rsidR="001C175C" w:rsidRDefault="001C175C" w:rsidP="005A09CB">
            <w:pPr>
              <w:rPr>
                <w:sz w:val="22"/>
                <w:szCs w:val="22"/>
              </w:rPr>
            </w:pPr>
            <w:r w:rsidRPr="001C175C">
              <w:rPr>
                <w:sz w:val="22"/>
                <w:szCs w:val="22"/>
                <w:lang w:val="en-US"/>
              </w:rPr>
              <w:t xml:space="preserve">- </w:t>
            </w:r>
            <w:proofErr w:type="spellStart"/>
            <w:r w:rsidRPr="001C175C">
              <w:rPr>
                <w:sz w:val="22"/>
                <w:szCs w:val="22"/>
                <w:lang w:val="en-US"/>
              </w:rPr>
              <w:t>pagal</w:t>
            </w:r>
            <w:proofErr w:type="spellEnd"/>
            <w:r w:rsidRPr="001C175C">
              <w:rPr>
                <w:sz w:val="22"/>
                <w:szCs w:val="22"/>
                <w:lang w:val="en-US"/>
              </w:rPr>
              <w:t xml:space="preserve"> VPS </w:t>
            </w:r>
            <w:proofErr w:type="spellStart"/>
            <w:r w:rsidRPr="001C175C">
              <w:rPr>
                <w:sz w:val="22"/>
                <w:szCs w:val="22"/>
                <w:lang w:val="en-US"/>
              </w:rPr>
              <w:t>priemonę</w:t>
            </w:r>
            <w:proofErr w:type="spellEnd"/>
            <w:r w:rsidRPr="001C175C">
              <w:rPr>
                <w:sz w:val="22"/>
                <w:szCs w:val="22"/>
                <w:lang w:val="en-US"/>
              </w:rPr>
              <w:t xml:space="preserve"> </w:t>
            </w:r>
            <w:r w:rsidRPr="001C175C">
              <w:rPr>
                <w:sz w:val="22"/>
                <w:szCs w:val="22"/>
              </w:rPr>
              <w:t xml:space="preserve">Priemonę „Ūkio ir verslo </w:t>
            </w:r>
            <w:proofErr w:type="gramStart"/>
            <w:r w:rsidRPr="001C175C">
              <w:rPr>
                <w:sz w:val="22"/>
                <w:szCs w:val="22"/>
              </w:rPr>
              <w:t>plėtra“ veiklos</w:t>
            </w:r>
            <w:proofErr w:type="gramEnd"/>
            <w:r w:rsidRPr="001C175C">
              <w:rPr>
                <w:sz w:val="22"/>
                <w:szCs w:val="22"/>
              </w:rPr>
              <w:t xml:space="preserve"> sritį „Parama ne žemės ūkio verslui kaimo vietovėse p</w:t>
            </w:r>
            <w:r w:rsidR="006937C0">
              <w:rPr>
                <w:sz w:val="22"/>
                <w:szCs w:val="22"/>
              </w:rPr>
              <w:t>lėtoti</w:t>
            </w:r>
            <w:r w:rsidRPr="001C175C">
              <w:rPr>
                <w:sz w:val="22"/>
                <w:szCs w:val="22"/>
              </w:rPr>
              <w:t xml:space="preserve">“ vietos projektų finansavimo sąlygų aprašo, </w:t>
            </w:r>
            <w:r w:rsidRPr="00284099">
              <w:rPr>
                <w:sz w:val="22"/>
                <w:szCs w:val="22"/>
              </w:rPr>
              <w:t xml:space="preserve">patvirtintą Raseinių rajono vietos veiklos grupės „Raseinių krašto bendrija“ valdybos </w:t>
            </w:r>
            <w:r w:rsidR="00582212" w:rsidRPr="00284099">
              <w:rPr>
                <w:sz w:val="22"/>
                <w:szCs w:val="22"/>
              </w:rPr>
              <w:t>202</w:t>
            </w:r>
            <w:r w:rsidR="007878DC">
              <w:rPr>
                <w:sz w:val="22"/>
                <w:szCs w:val="22"/>
              </w:rPr>
              <w:t>4</w:t>
            </w:r>
            <w:r w:rsidR="00582212" w:rsidRPr="00284099">
              <w:rPr>
                <w:sz w:val="22"/>
                <w:szCs w:val="22"/>
              </w:rPr>
              <w:t xml:space="preserve"> m. </w:t>
            </w:r>
            <w:r w:rsidR="001D498F">
              <w:rPr>
                <w:sz w:val="22"/>
                <w:szCs w:val="22"/>
              </w:rPr>
              <w:t>balandžio 16</w:t>
            </w:r>
            <w:r w:rsidR="00582212" w:rsidRPr="00284099">
              <w:rPr>
                <w:sz w:val="22"/>
                <w:szCs w:val="22"/>
              </w:rPr>
              <w:t xml:space="preserve"> d. protokolu Nr.P-0</w:t>
            </w:r>
            <w:r w:rsidR="001D498F">
              <w:rPr>
                <w:sz w:val="22"/>
                <w:szCs w:val="22"/>
              </w:rPr>
              <w:t>2</w:t>
            </w:r>
          </w:p>
        </w:tc>
      </w:tr>
    </w:tbl>
    <w:p w14:paraId="275A7767" w14:textId="77777777" w:rsidR="00B953C8" w:rsidRDefault="00B953C8">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B953C8" w14:paraId="2459FD12" w14:textId="77777777" w:rsidTr="001C175C">
        <w:tc>
          <w:tcPr>
            <w:tcW w:w="672" w:type="dxa"/>
            <w:tcBorders>
              <w:top w:val="single" w:sz="4" w:space="0" w:color="auto"/>
              <w:left w:val="single" w:sz="4" w:space="0" w:color="auto"/>
              <w:bottom w:val="single" w:sz="4" w:space="0" w:color="auto"/>
              <w:right w:val="single" w:sz="4" w:space="0" w:color="auto"/>
            </w:tcBorders>
            <w:shd w:val="clear" w:color="auto" w:fill="F7CAAC"/>
            <w:hideMark/>
          </w:tcPr>
          <w:p w14:paraId="54A3605E" w14:textId="77777777" w:rsidR="00B953C8" w:rsidRDefault="000435FC">
            <w:pPr>
              <w:jc w:val="center"/>
              <w:rPr>
                <w:b/>
                <w:sz w:val="22"/>
                <w:szCs w:val="22"/>
              </w:rPr>
            </w:pPr>
            <w:r>
              <w:rPr>
                <w:b/>
                <w:sz w:val="22"/>
                <w:szCs w:val="22"/>
              </w:rPr>
              <w:t>3.</w:t>
            </w:r>
          </w:p>
        </w:tc>
        <w:tc>
          <w:tcPr>
            <w:tcW w:w="8958" w:type="dxa"/>
            <w:tcBorders>
              <w:top w:val="single" w:sz="4" w:space="0" w:color="auto"/>
              <w:left w:val="single" w:sz="4" w:space="0" w:color="auto"/>
              <w:bottom w:val="single" w:sz="4" w:space="0" w:color="auto"/>
              <w:right w:val="single" w:sz="4" w:space="0" w:color="auto"/>
            </w:tcBorders>
            <w:shd w:val="clear" w:color="auto" w:fill="F7CAAC"/>
            <w:hideMark/>
          </w:tcPr>
          <w:p w14:paraId="1AB4C799" w14:textId="77777777" w:rsidR="00B953C8" w:rsidRDefault="000435FC">
            <w:pPr>
              <w:jc w:val="both"/>
              <w:rPr>
                <w:b/>
                <w:sz w:val="22"/>
                <w:szCs w:val="22"/>
              </w:rPr>
            </w:pPr>
            <w:r>
              <w:rPr>
                <w:b/>
                <w:sz w:val="22"/>
                <w:szCs w:val="22"/>
              </w:rPr>
              <w:t>VIETOS PROJEKTO IDĖJOS APRAŠYMAS</w:t>
            </w:r>
          </w:p>
        </w:tc>
      </w:tr>
      <w:tr w:rsidR="00B953C8" w14:paraId="7D62ADEB" w14:textId="77777777" w:rsidTr="001C175C">
        <w:tc>
          <w:tcPr>
            <w:tcW w:w="67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4E4FC4" w14:textId="77777777" w:rsidR="00B953C8" w:rsidRDefault="000435FC">
            <w:pPr>
              <w:jc w:val="center"/>
              <w:rPr>
                <w:sz w:val="22"/>
                <w:szCs w:val="22"/>
              </w:rPr>
            </w:pPr>
            <w:r>
              <w:rPr>
                <w:sz w:val="22"/>
                <w:szCs w:val="22"/>
              </w:rPr>
              <w:t>3.1.</w:t>
            </w:r>
          </w:p>
        </w:tc>
        <w:tc>
          <w:tcPr>
            <w:tcW w:w="8958" w:type="dxa"/>
            <w:tcBorders>
              <w:top w:val="single" w:sz="4" w:space="0" w:color="auto"/>
              <w:left w:val="single" w:sz="4" w:space="0" w:color="auto"/>
              <w:bottom w:val="single" w:sz="4" w:space="0" w:color="auto"/>
              <w:right w:val="single" w:sz="4" w:space="0" w:color="auto"/>
            </w:tcBorders>
            <w:shd w:val="clear" w:color="auto" w:fill="FBE4D5"/>
            <w:hideMark/>
          </w:tcPr>
          <w:p w14:paraId="7656DCD4" w14:textId="1DF79204" w:rsidR="00B953C8" w:rsidRDefault="000435FC">
            <w:pPr>
              <w:jc w:val="both"/>
              <w:rPr>
                <w:b/>
                <w:sz w:val="22"/>
                <w:szCs w:val="22"/>
              </w:rPr>
            </w:pPr>
            <w:r>
              <w:rPr>
                <w:b/>
                <w:sz w:val="22"/>
                <w:szCs w:val="22"/>
              </w:rPr>
              <w:t>Vietos projekto tikslas</w:t>
            </w:r>
            <w:r w:rsidR="001C175C" w:rsidRPr="001C175C">
              <w:rPr>
                <w:b/>
                <w:bCs/>
                <w:sz w:val="22"/>
                <w:szCs w:val="22"/>
                <w:lang w:eastAsia="lt-LT"/>
              </w:rPr>
              <w:t>:</w:t>
            </w:r>
          </w:p>
        </w:tc>
      </w:tr>
      <w:tr w:rsidR="00B953C8" w14:paraId="71E1F288" w14:textId="77777777" w:rsidTr="001C175C">
        <w:tc>
          <w:tcPr>
            <w:tcW w:w="672" w:type="dxa"/>
            <w:vMerge/>
            <w:tcBorders>
              <w:top w:val="single" w:sz="4" w:space="0" w:color="auto"/>
              <w:left w:val="single" w:sz="4" w:space="0" w:color="auto"/>
              <w:bottom w:val="single" w:sz="4" w:space="0" w:color="auto"/>
              <w:right w:val="single" w:sz="4" w:space="0" w:color="auto"/>
            </w:tcBorders>
            <w:vAlign w:val="center"/>
            <w:hideMark/>
          </w:tcPr>
          <w:p w14:paraId="4DB708C8" w14:textId="77777777" w:rsidR="00B953C8" w:rsidRDefault="00B953C8">
            <w:pPr>
              <w:rPr>
                <w:sz w:val="22"/>
                <w:szCs w:val="22"/>
              </w:rPr>
            </w:pPr>
          </w:p>
        </w:tc>
        <w:tc>
          <w:tcPr>
            <w:tcW w:w="8958" w:type="dxa"/>
            <w:tcBorders>
              <w:top w:val="single" w:sz="4" w:space="0" w:color="auto"/>
              <w:left w:val="single" w:sz="4" w:space="0" w:color="auto"/>
              <w:bottom w:val="single" w:sz="4" w:space="0" w:color="auto"/>
              <w:right w:val="single" w:sz="4" w:space="0" w:color="auto"/>
            </w:tcBorders>
            <w:shd w:val="clear" w:color="auto" w:fill="FFFFFF"/>
          </w:tcPr>
          <w:p w14:paraId="01D8B69A" w14:textId="50B954AD" w:rsidR="00B953C8" w:rsidRPr="00426D3E" w:rsidRDefault="00B953C8">
            <w:pPr>
              <w:jc w:val="both"/>
              <w:rPr>
                <w:bCs/>
                <w:i/>
                <w:iCs/>
                <w:sz w:val="22"/>
                <w:szCs w:val="22"/>
              </w:rPr>
            </w:pPr>
          </w:p>
        </w:tc>
      </w:tr>
      <w:tr w:rsidR="00B953C8" w14:paraId="7774627D" w14:textId="77777777" w:rsidTr="001C175C">
        <w:tc>
          <w:tcPr>
            <w:tcW w:w="672" w:type="dxa"/>
            <w:vMerge w:val="restart"/>
            <w:tcBorders>
              <w:top w:val="single" w:sz="4" w:space="0" w:color="auto"/>
              <w:left w:val="single" w:sz="4" w:space="0" w:color="auto"/>
              <w:bottom w:val="single" w:sz="4" w:space="0" w:color="auto"/>
              <w:right w:val="single" w:sz="4" w:space="0" w:color="auto"/>
            </w:tcBorders>
            <w:vAlign w:val="center"/>
            <w:hideMark/>
          </w:tcPr>
          <w:p w14:paraId="04223B48" w14:textId="77777777" w:rsidR="00B953C8" w:rsidRDefault="000435FC">
            <w:pPr>
              <w:jc w:val="center"/>
              <w:rPr>
                <w:sz w:val="22"/>
                <w:szCs w:val="22"/>
              </w:rPr>
            </w:pPr>
            <w:r>
              <w:rPr>
                <w:sz w:val="22"/>
                <w:szCs w:val="22"/>
              </w:rPr>
              <w:t>3.2.</w:t>
            </w:r>
          </w:p>
        </w:tc>
        <w:tc>
          <w:tcPr>
            <w:tcW w:w="8958" w:type="dxa"/>
            <w:tcBorders>
              <w:top w:val="single" w:sz="4" w:space="0" w:color="auto"/>
              <w:left w:val="single" w:sz="4" w:space="0" w:color="auto"/>
              <w:bottom w:val="single" w:sz="4" w:space="0" w:color="auto"/>
              <w:right w:val="single" w:sz="4" w:space="0" w:color="auto"/>
            </w:tcBorders>
            <w:shd w:val="clear" w:color="auto" w:fill="FBE4D5"/>
            <w:hideMark/>
          </w:tcPr>
          <w:p w14:paraId="3048E48B" w14:textId="77777777" w:rsidR="00B953C8" w:rsidRDefault="000435FC">
            <w:pPr>
              <w:jc w:val="both"/>
              <w:rPr>
                <w:b/>
                <w:sz w:val="22"/>
                <w:szCs w:val="22"/>
              </w:rPr>
            </w:pPr>
            <w:r>
              <w:rPr>
                <w:b/>
                <w:sz w:val="22"/>
                <w:szCs w:val="22"/>
              </w:rPr>
              <w:t>Vietos projekto tikslo atitiktis VPS priemonės, pagal kurią yra teikiamas, tikslams:</w:t>
            </w:r>
          </w:p>
        </w:tc>
      </w:tr>
      <w:tr w:rsidR="0027091C" w14:paraId="2C7AB0FA" w14:textId="77777777" w:rsidTr="00916209">
        <w:tc>
          <w:tcPr>
            <w:tcW w:w="672" w:type="dxa"/>
            <w:vMerge/>
            <w:tcBorders>
              <w:top w:val="single" w:sz="4" w:space="0" w:color="auto"/>
              <w:left w:val="single" w:sz="4" w:space="0" w:color="auto"/>
              <w:bottom w:val="single" w:sz="4" w:space="0" w:color="auto"/>
              <w:right w:val="single" w:sz="4" w:space="0" w:color="auto"/>
            </w:tcBorders>
            <w:vAlign w:val="center"/>
            <w:hideMark/>
          </w:tcPr>
          <w:p w14:paraId="46F345E1" w14:textId="77777777" w:rsidR="0027091C" w:rsidRDefault="0027091C" w:rsidP="0027091C">
            <w:pPr>
              <w:rPr>
                <w:sz w:val="22"/>
                <w:szCs w:val="22"/>
              </w:rPr>
            </w:pPr>
          </w:p>
        </w:tc>
        <w:tc>
          <w:tcPr>
            <w:tcW w:w="8958" w:type="dxa"/>
            <w:tcBorders>
              <w:top w:val="single" w:sz="4" w:space="0" w:color="auto"/>
              <w:left w:val="single" w:sz="4" w:space="0" w:color="auto"/>
              <w:bottom w:val="single" w:sz="4" w:space="0" w:color="auto"/>
              <w:right w:val="single" w:sz="4" w:space="0" w:color="auto"/>
            </w:tcBorders>
          </w:tcPr>
          <w:p w14:paraId="7DCC94F0" w14:textId="2607233B" w:rsidR="0027091C" w:rsidRDefault="0027091C" w:rsidP="0027091C">
            <w:pPr>
              <w:jc w:val="both"/>
              <w:rPr>
                <w:b/>
                <w:sz w:val="22"/>
                <w:szCs w:val="22"/>
              </w:rPr>
            </w:pPr>
            <w:r>
              <w:rPr>
                <w:i/>
                <w:szCs w:val="24"/>
              </w:rPr>
              <w:t>(</w:t>
            </w:r>
            <w:r w:rsidRPr="00F84AD7">
              <w:rPr>
                <w:i/>
                <w:szCs w:val="24"/>
              </w:rPr>
              <w:t>vietos projekto tikslai t</w:t>
            </w:r>
            <w:r>
              <w:rPr>
                <w:i/>
                <w:szCs w:val="24"/>
              </w:rPr>
              <w:t>uri atitikti VPS priemonės</w:t>
            </w:r>
            <w:r w:rsidRPr="00F84AD7">
              <w:rPr>
                <w:i/>
                <w:szCs w:val="24"/>
              </w:rPr>
              <w:t>, pagal kurią teikiamas vietos projektas, tikslus ir</w:t>
            </w:r>
            <w:r>
              <w:rPr>
                <w:i/>
                <w:szCs w:val="24"/>
              </w:rPr>
              <w:t xml:space="preserve"> prisidėti prie jų įgyvendinimo)</w:t>
            </w:r>
          </w:p>
        </w:tc>
      </w:tr>
      <w:tr w:rsidR="0027091C" w14:paraId="6FF57884" w14:textId="77777777" w:rsidTr="001C175C">
        <w:tc>
          <w:tcPr>
            <w:tcW w:w="672" w:type="dxa"/>
            <w:vMerge w:val="restart"/>
            <w:tcBorders>
              <w:top w:val="single" w:sz="4" w:space="0" w:color="auto"/>
              <w:left w:val="single" w:sz="4" w:space="0" w:color="auto"/>
              <w:bottom w:val="single" w:sz="4" w:space="0" w:color="auto"/>
              <w:right w:val="single" w:sz="4" w:space="0" w:color="auto"/>
            </w:tcBorders>
            <w:vAlign w:val="center"/>
            <w:hideMark/>
          </w:tcPr>
          <w:p w14:paraId="79E42EF9" w14:textId="77777777" w:rsidR="0027091C" w:rsidRDefault="0027091C" w:rsidP="0027091C">
            <w:pPr>
              <w:jc w:val="center"/>
              <w:rPr>
                <w:sz w:val="22"/>
                <w:szCs w:val="22"/>
              </w:rPr>
            </w:pPr>
            <w:r>
              <w:rPr>
                <w:sz w:val="22"/>
                <w:szCs w:val="22"/>
              </w:rPr>
              <w:t>3.3.</w:t>
            </w:r>
          </w:p>
        </w:tc>
        <w:tc>
          <w:tcPr>
            <w:tcW w:w="8958" w:type="dxa"/>
            <w:tcBorders>
              <w:top w:val="nil"/>
              <w:left w:val="nil"/>
              <w:bottom w:val="single" w:sz="8" w:space="0" w:color="auto"/>
              <w:right w:val="single" w:sz="8" w:space="0" w:color="auto"/>
            </w:tcBorders>
            <w:shd w:val="clear" w:color="auto" w:fill="FBE4D5"/>
            <w:hideMark/>
          </w:tcPr>
          <w:p w14:paraId="41EB0396" w14:textId="2289B1CA" w:rsidR="0027091C" w:rsidRDefault="0027091C" w:rsidP="0027091C">
            <w:pPr>
              <w:jc w:val="both"/>
              <w:rPr>
                <w:b/>
                <w:sz w:val="22"/>
                <w:szCs w:val="22"/>
              </w:rPr>
            </w:pPr>
            <w:r w:rsidRPr="00463131">
              <w:rPr>
                <w:b/>
                <w:bCs/>
                <w:lang w:eastAsia="lt-LT"/>
              </w:rPr>
              <w:t>Vietos projekto uždaviniai</w:t>
            </w:r>
            <w:r>
              <w:rPr>
                <w:b/>
                <w:bCs/>
                <w:lang w:eastAsia="lt-LT"/>
              </w:rPr>
              <w:t xml:space="preserve"> </w:t>
            </w:r>
            <w:r w:rsidRPr="00D36BDC">
              <w:rPr>
                <w:bCs/>
                <w:i/>
                <w:lang w:eastAsia="lt-LT"/>
              </w:rPr>
              <w:t>(2-5 uždaviniai)</w:t>
            </w:r>
            <w:r w:rsidRPr="00D36BDC">
              <w:rPr>
                <w:b/>
                <w:bCs/>
                <w:lang w:eastAsia="lt-LT"/>
              </w:rPr>
              <w:t>:</w:t>
            </w:r>
          </w:p>
        </w:tc>
      </w:tr>
      <w:tr w:rsidR="0027091C" w14:paraId="795E9FAF" w14:textId="77777777" w:rsidTr="001C175C">
        <w:tc>
          <w:tcPr>
            <w:tcW w:w="672" w:type="dxa"/>
            <w:vMerge/>
            <w:tcBorders>
              <w:top w:val="single" w:sz="4" w:space="0" w:color="auto"/>
              <w:left w:val="single" w:sz="4" w:space="0" w:color="auto"/>
              <w:bottom w:val="single" w:sz="4" w:space="0" w:color="auto"/>
              <w:right w:val="single" w:sz="4" w:space="0" w:color="auto"/>
            </w:tcBorders>
            <w:vAlign w:val="center"/>
            <w:hideMark/>
          </w:tcPr>
          <w:p w14:paraId="371D56CA" w14:textId="77777777" w:rsidR="0027091C" w:rsidRDefault="0027091C" w:rsidP="0027091C">
            <w:pPr>
              <w:rPr>
                <w:sz w:val="22"/>
                <w:szCs w:val="22"/>
              </w:rPr>
            </w:pPr>
          </w:p>
        </w:tc>
        <w:tc>
          <w:tcPr>
            <w:tcW w:w="8958" w:type="dxa"/>
            <w:tcBorders>
              <w:top w:val="single" w:sz="4" w:space="0" w:color="auto"/>
              <w:left w:val="single" w:sz="4" w:space="0" w:color="auto"/>
              <w:bottom w:val="single" w:sz="4" w:space="0" w:color="auto"/>
              <w:right w:val="single" w:sz="4" w:space="0" w:color="auto"/>
            </w:tcBorders>
          </w:tcPr>
          <w:p w14:paraId="7B976084" w14:textId="77777777" w:rsidR="0027091C" w:rsidRDefault="0027091C" w:rsidP="0027091C">
            <w:pPr>
              <w:jc w:val="both"/>
              <w:rPr>
                <w:b/>
                <w:sz w:val="22"/>
                <w:szCs w:val="22"/>
              </w:rPr>
            </w:pPr>
          </w:p>
        </w:tc>
      </w:tr>
      <w:tr w:rsidR="0027091C" w14:paraId="093E1120" w14:textId="77777777" w:rsidTr="001C175C">
        <w:tc>
          <w:tcPr>
            <w:tcW w:w="672" w:type="dxa"/>
            <w:vMerge w:val="restart"/>
            <w:tcBorders>
              <w:top w:val="single" w:sz="4" w:space="0" w:color="auto"/>
              <w:left w:val="single" w:sz="4" w:space="0" w:color="auto"/>
              <w:bottom w:val="single" w:sz="4" w:space="0" w:color="auto"/>
              <w:right w:val="single" w:sz="4" w:space="0" w:color="auto"/>
            </w:tcBorders>
            <w:vAlign w:val="center"/>
            <w:hideMark/>
          </w:tcPr>
          <w:p w14:paraId="3E2106F8" w14:textId="77777777" w:rsidR="0027091C" w:rsidRDefault="0027091C" w:rsidP="0027091C">
            <w:pPr>
              <w:jc w:val="center"/>
              <w:rPr>
                <w:sz w:val="22"/>
                <w:szCs w:val="22"/>
              </w:rPr>
            </w:pPr>
            <w:r>
              <w:rPr>
                <w:sz w:val="22"/>
                <w:szCs w:val="22"/>
              </w:rPr>
              <w:t>3.4.</w:t>
            </w:r>
          </w:p>
        </w:tc>
        <w:tc>
          <w:tcPr>
            <w:tcW w:w="8958" w:type="dxa"/>
            <w:tcBorders>
              <w:top w:val="single" w:sz="4" w:space="0" w:color="auto"/>
              <w:left w:val="single" w:sz="4" w:space="0" w:color="auto"/>
              <w:bottom w:val="single" w:sz="4" w:space="0" w:color="auto"/>
              <w:right w:val="single" w:sz="4" w:space="0" w:color="auto"/>
            </w:tcBorders>
            <w:shd w:val="clear" w:color="auto" w:fill="FBE4D5"/>
            <w:hideMark/>
          </w:tcPr>
          <w:p w14:paraId="14151E74" w14:textId="77777777" w:rsidR="0027091C" w:rsidRDefault="0027091C" w:rsidP="0027091C">
            <w:pPr>
              <w:jc w:val="both"/>
              <w:rPr>
                <w:b/>
                <w:sz w:val="22"/>
                <w:szCs w:val="22"/>
              </w:rPr>
            </w:pPr>
            <w:r>
              <w:rPr>
                <w:b/>
                <w:sz w:val="22"/>
                <w:szCs w:val="22"/>
              </w:rPr>
              <w:t>Vietos projekto įgyvendinimo veiksmų planas:</w:t>
            </w:r>
          </w:p>
        </w:tc>
      </w:tr>
      <w:tr w:rsidR="0027091C" w14:paraId="6EBE7FE1" w14:textId="77777777" w:rsidTr="009624F5">
        <w:trPr>
          <w:trHeight w:val="579"/>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2D23A8F5" w14:textId="77777777" w:rsidR="0027091C" w:rsidRDefault="0027091C" w:rsidP="0027091C">
            <w:pPr>
              <w:rPr>
                <w:sz w:val="22"/>
                <w:szCs w:val="22"/>
              </w:rPr>
            </w:pPr>
          </w:p>
        </w:tc>
        <w:tc>
          <w:tcPr>
            <w:tcW w:w="8958" w:type="dxa"/>
            <w:tcBorders>
              <w:top w:val="single" w:sz="4" w:space="0" w:color="auto"/>
              <w:left w:val="single" w:sz="4" w:space="0" w:color="auto"/>
              <w:right w:val="single" w:sz="4" w:space="0" w:color="auto"/>
            </w:tcBorders>
            <w:hideMark/>
          </w:tcPr>
          <w:p w14:paraId="4C15788C" w14:textId="4D67D859" w:rsidR="0027091C" w:rsidRPr="009624F5" w:rsidRDefault="0027091C" w:rsidP="009624F5">
            <w:pPr>
              <w:jc w:val="both"/>
              <w:rPr>
                <w:b/>
                <w:sz w:val="22"/>
                <w:szCs w:val="22"/>
              </w:rPr>
            </w:pPr>
          </w:p>
        </w:tc>
      </w:tr>
    </w:tbl>
    <w:p w14:paraId="78C76271" w14:textId="77777777" w:rsidR="00B953C8" w:rsidRDefault="00B953C8">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4575"/>
        <w:gridCol w:w="4380"/>
      </w:tblGrid>
      <w:tr w:rsidR="00B953C8" w14:paraId="5F15634F" w14:textId="77777777" w:rsidTr="001C175C">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4188835" w14:textId="77777777" w:rsidR="00B953C8" w:rsidRDefault="000435FC">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C2E162D" w14:textId="77777777" w:rsidR="00B953C8" w:rsidRDefault="000435FC">
            <w:pPr>
              <w:jc w:val="center"/>
              <w:rPr>
                <w:b/>
                <w:sz w:val="22"/>
                <w:szCs w:val="22"/>
              </w:rPr>
            </w:pPr>
            <w:r>
              <w:rPr>
                <w:b/>
                <w:sz w:val="22"/>
                <w:szCs w:val="22"/>
              </w:rPr>
              <w:t>VIETOS PROJEKTO ATITIKTIS VIETOS PROJEKTŲ ATRANKOS KRITERIJAMS</w:t>
            </w:r>
          </w:p>
        </w:tc>
      </w:tr>
      <w:tr w:rsidR="00B953C8" w14:paraId="39C6006A" w14:textId="77777777" w:rsidTr="00340FB8">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8FB8EC" w14:textId="77777777" w:rsidR="00B953C8" w:rsidRDefault="000435FC">
            <w:pPr>
              <w:jc w:val="center"/>
              <w:rPr>
                <w:b/>
                <w:sz w:val="22"/>
                <w:szCs w:val="22"/>
              </w:rPr>
            </w:pPr>
            <w:r>
              <w:rPr>
                <w:b/>
                <w:sz w:val="22"/>
                <w:szCs w:val="22"/>
              </w:rPr>
              <w:t>I</w:t>
            </w:r>
          </w:p>
        </w:tc>
        <w:tc>
          <w:tcPr>
            <w:tcW w:w="4575" w:type="dxa"/>
            <w:tcBorders>
              <w:top w:val="single" w:sz="4" w:space="0" w:color="auto"/>
              <w:left w:val="single" w:sz="4" w:space="0" w:color="auto"/>
              <w:bottom w:val="single" w:sz="4" w:space="0" w:color="auto"/>
              <w:right w:val="single" w:sz="4" w:space="0" w:color="auto"/>
            </w:tcBorders>
            <w:shd w:val="clear" w:color="auto" w:fill="FFFFFF"/>
            <w:hideMark/>
          </w:tcPr>
          <w:p w14:paraId="6EB60CCC" w14:textId="77777777" w:rsidR="00B953C8" w:rsidRDefault="000435FC">
            <w:pPr>
              <w:jc w:val="center"/>
              <w:rPr>
                <w:b/>
                <w:sz w:val="22"/>
                <w:szCs w:val="22"/>
              </w:rPr>
            </w:pPr>
            <w:r>
              <w:rPr>
                <w:b/>
                <w:sz w:val="22"/>
                <w:szCs w:val="22"/>
              </w:rPr>
              <w:t>II</w:t>
            </w:r>
          </w:p>
        </w:tc>
        <w:tc>
          <w:tcPr>
            <w:tcW w:w="4380" w:type="dxa"/>
            <w:tcBorders>
              <w:top w:val="single" w:sz="4" w:space="0" w:color="auto"/>
              <w:left w:val="single" w:sz="4" w:space="0" w:color="auto"/>
              <w:bottom w:val="single" w:sz="4" w:space="0" w:color="auto"/>
              <w:right w:val="single" w:sz="4" w:space="0" w:color="auto"/>
            </w:tcBorders>
            <w:shd w:val="clear" w:color="auto" w:fill="FFFFFF"/>
            <w:hideMark/>
          </w:tcPr>
          <w:p w14:paraId="5915F0DC" w14:textId="77777777" w:rsidR="00B953C8" w:rsidRDefault="000435FC">
            <w:pPr>
              <w:jc w:val="center"/>
              <w:rPr>
                <w:b/>
                <w:sz w:val="22"/>
                <w:szCs w:val="22"/>
              </w:rPr>
            </w:pPr>
            <w:r>
              <w:rPr>
                <w:b/>
                <w:sz w:val="22"/>
                <w:szCs w:val="22"/>
              </w:rPr>
              <w:t>III</w:t>
            </w:r>
          </w:p>
        </w:tc>
      </w:tr>
      <w:tr w:rsidR="00B953C8" w14:paraId="5BBD71B6" w14:textId="77777777" w:rsidTr="00340FB8">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C0AA9D6" w14:textId="77777777" w:rsidR="00B953C8" w:rsidRDefault="000435FC">
            <w:pPr>
              <w:jc w:val="center"/>
              <w:rPr>
                <w:b/>
                <w:sz w:val="22"/>
                <w:szCs w:val="22"/>
              </w:rPr>
            </w:pPr>
            <w:r>
              <w:rPr>
                <w:b/>
                <w:sz w:val="22"/>
                <w:szCs w:val="22"/>
              </w:rPr>
              <w:t>Eil. Nr.</w:t>
            </w:r>
          </w:p>
        </w:tc>
        <w:tc>
          <w:tcPr>
            <w:tcW w:w="45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02273F3" w14:textId="77777777" w:rsidR="00B953C8" w:rsidRDefault="000435FC">
            <w:pPr>
              <w:jc w:val="center"/>
              <w:rPr>
                <w:b/>
                <w:sz w:val="22"/>
                <w:szCs w:val="22"/>
              </w:rPr>
            </w:pPr>
            <w:r>
              <w:rPr>
                <w:b/>
                <w:sz w:val="22"/>
                <w:szCs w:val="22"/>
              </w:rPr>
              <w:t>Vietos projektų atrankos kriterijus</w:t>
            </w:r>
          </w:p>
          <w:p w14:paraId="04C6F8D6" w14:textId="77777777" w:rsidR="00B953C8" w:rsidRDefault="000435FC">
            <w:pPr>
              <w:jc w:val="both"/>
              <w:rPr>
                <w:i/>
                <w:sz w:val="22"/>
                <w:szCs w:val="22"/>
              </w:rPr>
            </w:pPr>
            <w:r>
              <w:rPr>
                <w:i/>
                <w:sz w:val="22"/>
                <w:szCs w:val="22"/>
              </w:rPr>
              <w:t>Pildo VPS vykdytoja iki kvietimo teikti vietos projektus paskelbimo dienos.</w:t>
            </w:r>
          </w:p>
        </w:tc>
        <w:tc>
          <w:tcPr>
            <w:tcW w:w="4380" w:type="dxa"/>
            <w:tcBorders>
              <w:top w:val="single" w:sz="4" w:space="0" w:color="auto"/>
              <w:left w:val="single" w:sz="4" w:space="0" w:color="auto"/>
              <w:bottom w:val="single" w:sz="4" w:space="0" w:color="auto"/>
              <w:right w:val="single" w:sz="4" w:space="0" w:color="auto"/>
            </w:tcBorders>
            <w:shd w:val="clear" w:color="auto" w:fill="FBE4D5"/>
            <w:hideMark/>
          </w:tcPr>
          <w:p w14:paraId="6044EF20" w14:textId="77777777" w:rsidR="00B953C8" w:rsidRDefault="000435FC">
            <w:pPr>
              <w:jc w:val="center"/>
              <w:rPr>
                <w:b/>
                <w:sz w:val="22"/>
                <w:szCs w:val="22"/>
              </w:rPr>
            </w:pPr>
            <w:r>
              <w:rPr>
                <w:b/>
                <w:sz w:val="22"/>
                <w:szCs w:val="22"/>
              </w:rPr>
              <w:t>Vietos projekto atitikties vietos projektų atrankos kriterijui pagrindimas</w:t>
            </w:r>
          </w:p>
          <w:p w14:paraId="4F96801B" w14:textId="77777777" w:rsidR="00B953C8" w:rsidRDefault="000435FC">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1C175C" w14:paraId="7CC187A0" w14:textId="77777777" w:rsidTr="00340FB8">
        <w:tc>
          <w:tcPr>
            <w:tcW w:w="675" w:type="dxa"/>
            <w:tcBorders>
              <w:top w:val="single" w:sz="4" w:space="0" w:color="auto"/>
              <w:left w:val="single" w:sz="4" w:space="0" w:color="auto"/>
              <w:bottom w:val="single" w:sz="4" w:space="0" w:color="auto"/>
              <w:right w:val="single" w:sz="4" w:space="0" w:color="auto"/>
            </w:tcBorders>
            <w:vAlign w:val="center"/>
            <w:hideMark/>
          </w:tcPr>
          <w:p w14:paraId="0DC02E29" w14:textId="77777777" w:rsidR="001C175C" w:rsidRDefault="001C175C" w:rsidP="001C175C">
            <w:pPr>
              <w:rPr>
                <w:sz w:val="22"/>
                <w:szCs w:val="22"/>
              </w:rPr>
            </w:pPr>
            <w:r>
              <w:rPr>
                <w:sz w:val="22"/>
                <w:szCs w:val="22"/>
              </w:rPr>
              <w:t>4.1.</w:t>
            </w:r>
          </w:p>
        </w:tc>
        <w:tc>
          <w:tcPr>
            <w:tcW w:w="4575" w:type="dxa"/>
            <w:shd w:val="clear" w:color="auto" w:fill="auto"/>
          </w:tcPr>
          <w:p w14:paraId="3AFA9424" w14:textId="77777777" w:rsidR="001C175C" w:rsidRPr="00DE2205" w:rsidRDefault="001C175C" w:rsidP="001C175C">
            <w:pPr>
              <w:jc w:val="both"/>
              <w:rPr>
                <w:b/>
                <w:sz w:val="22"/>
                <w:szCs w:val="22"/>
              </w:rPr>
            </w:pPr>
            <w:r w:rsidRPr="00DE2205">
              <w:rPr>
                <w:b/>
                <w:sz w:val="22"/>
                <w:szCs w:val="22"/>
              </w:rPr>
              <w:t xml:space="preserve">Didesnis naujų darbo vietų skaičius.  </w:t>
            </w:r>
          </w:p>
          <w:p w14:paraId="20B7829C" w14:textId="3A11F727" w:rsidR="001C175C" w:rsidRDefault="001C175C" w:rsidP="001C175C">
            <w:pPr>
              <w:rPr>
                <w:sz w:val="22"/>
                <w:szCs w:val="22"/>
              </w:rPr>
            </w:pPr>
            <w:r w:rsidRPr="00DE2205">
              <w:rPr>
                <w:sz w:val="22"/>
                <w:szCs w:val="22"/>
              </w:rPr>
              <w:t>Šis atrankos kriterijus detalizuojamas taip:</w:t>
            </w:r>
            <w:r w:rsidRPr="00DE2205" w:rsidDel="00017CB0">
              <w:rPr>
                <w:i/>
                <w:sz w:val="22"/>
                <w:szCs w:val="22"/>
              </w:rPr>
              <w:t xml:space="preserve"> </w:t>
            </w:r>
          </w:p>
        </w:tc>
        <w:tc>
          <w:tcPr>
            <w:tcW w:w="4380" w:type="dxa"/>
            <w:tcBorders>
              <w:top w:val="single" w:sz="4" w:space="0" w:color="auto"/>
              <w:left w:val="single" w:sz="4" w:space="0" w:color="auto"/>
              <w:bottom w:val="single" w:sz="4" w:space="0" w:color="auto"/>
              <w:right w:val="single" w:sz="4" w:space="0" w:color="auto"/>
            </w:tcBorders>
          </w:tcPr>
          <w:p w14:paraId="3B1A587D" w14:textId="77777777" w:rsidR="001C175C" w:rsidRDefault="001C175C" w:rsidP="001C175C">
            <w:pPr>
              <w:rPr>
                <w:sz w:val="22"/>
                <w:szCs w:val="22"/>
              </w:rPr>
            </w:pPr>
          </w:p>
        </w:tc>
      </w:tr>
      <w:tr w:rsidR="001C175C" w14:paraId="1F54B12B" w14:textId="77777777" w:rsidTr="00340FB8">
        <w:tc>
          <w:tcPr>
            <w:tcW w:w="675" w:type="dxa"/>
            <w:tcBorders>
              <w:top w:val="single" w:sz="4" w:space="0" w:color="auto"/>
              <w:left w:val="single" w:sz="4" w:space="0" w:color="auto"/>
              <w:bottom w:val="single" w:sz="4" w:space="0" w:color="auto"/>
              <w:right w:val="single" w:sz="4" w:space="0" w:color="auto"/>
            </w:tcBorders>
            <w:vAlign w:val="center"/>
            <w:hideMark/>
          </w:tcPr>
          <w:p w14:paraId="277D0BA0" w14:textId="6676D601" w:rsidR="001C175C" w:rsidRDefault="001C175C" w:rsidP="001C175C">
            <w:pPr>
              <w:rPr>
                <w:sz w:val="22"/>
                <w:szCs w:val="22"/>
              </w:rPr>
            </w:pPr>
            <w:r>
              <w:rPr>
                <w:sz w:val="22"/>
                <w:szCs w:val="22"/>
              </w:rPr>
              <w:t>4.1.1.</w:t>
            </w:r>
          </w:p>
        </w:tc>
        <w:tc>
          <w:tcPr>
            <w:tcW w:w="4575" w:type="dxa"/>
            <w:shd w:val="clear" w:color="auto" w:fill="auto"/>
          </w:tcPr>
          <w:p w14:paraId="0333AE67" w14:textId="6FB82709" w:rsidR="001C175C" w:rsidRDefault="001C175C" w:rsidP="001C175C">
            <w:pPr>
              <w:rPr>
                <w:sz w:val="22"/>
                <w:szCs w:val="22"/>
              </w:rPr>
            </w:pPr>
            <w:r w:rsidRPr="00DE2205">
              <w:rPr>
                <w:sz w:val="22"/>
                <w:szCs w:val="22"/>
              </w:rPr>
              <w:t>Sukuriama 2</w:t>
            </w:r>
            <w:r w:rsidR="008425D8">
              <w:rPr>
                <w:sz w:val="22"/>
                <w:szCs w:val="22"/>
              </w:rPr>
              <w:t>,5</w:t>
            </w:r>
            <w:r w:rsidRPr="00DE2205">
              <w:rPr>
                <w:sz w:val="22"/>
                <w:szCs w:val="22"/>
              </w:rPr>
              <w:t xml:space="preserve"> ir daugiau darbo vietos </w:t>
            </w:r>
          </w:p>
        </w:tc>
        <w:tc>
          <w:tcPr>
            <w:tcW w:w="4380" w:type="dxa"/>
            <w:tcBorders>
              <w:top w:val="single" w:sz="4" w:space="0" w:color="auto"/>
              <w:left w:val="single" w:sz="4" w:space="0" w:color="auto"/>
              <w:bottom w:val="single" w:sz="4" w:space="0" w:color="auto"/>
              <w:right w:val="single" w:sz="4" w:space="0" w:color="auto"/>
            </w:tcBorders>
          </w:tcPr>
          <w:p w14:paraId="70B65E83" w14:textId="77777777" w:rsidR="001C175C" w:rsidRDefault="001C175C" w:rsidP="001C175C">
            <w:pPr>
              <w:rPr>
                <w:sz w:val="22"/>
                <w:szCs w:val="22"/>
              </w:rPr>
            </w:pPr>
          </w:p>
        </w:tc>
      </w:tr>
      <w:tr w:rsidR="001C175C" w14:paraId="7EA6DE7F" w14:textId="77777777" w:rsidTr="00340FB8">
        <w:tc>
          <w:tcPr>
            <w:tcW w:w="675" w:type="dxa"/>
            <w:tcBorders>
              <w:top w:val="single" w:sz="4" w:space="0" w:color="auto"/>
              <w:left w:val="single" w:sz="4" w:space="0" w:color="auto"/>
              <w:bottom w:val="single" w:sz="4" w:space="0" w:color="auto"/>
              <w:right w:val="single" w:sz="4" w:space="0" w:color="auto"/>
            </w:tcBorders>
            <w:vAlign w:val="center"/>
          </w:tcPr>
          <w:p w14:paraId="58B4E12C" w14:textId="5C99119E" w:rsidR="001C175C" w:rsidRDefault="001C175C" w:rsidP="001C175C">
            <w:pPr>
              <w:rPr>
                <w:sz w:val="22"/>
                <w:szCs w:val="22"/>
              </w:rPr>
            </w:pPr>
            <w:r>
              <w:rPr>
                <w:sz w:val="22"/>
                <w:szCs w:val="22"/>
              </w:rPr>
              <w:t>4.1.2.</w:t>
            </w:r>
          </w:p>
        </w:tc>
        <w:tc>
          <w:tcPr>
            <w:tcW w:w="4575" w:type="dxa"/>
            <w:shd w:val="clear" w:color="auto" w:fill="auto"/>
          </w:tcPr>
          <w:p w14:paraId="2E2F3664" w14:textId="5787EBA8" w:rsidR="001C175C" w:rsidRDefault="001C175C" w:rsidP="001C175C">
            <w:pPr>
              <w:rPr>
                <w:sz w:val="22"/>
                <w:szCs w:val="22"/>
              </w:rPr>
            </w:pPr>
            <w:r w:rsidRPr="00DE2205">
              <w:rPr>
                <w:sz w:val="22"/>
                <w:szCs w:val="22"/>
              </w:rPr>
              <w:t xml:space="preserve">Sukuriama </w:t>
            </w:r>
            <w:r w:rsidR="008425D8">
              <w:rPr>
                <w:sz w:val="22"/>
                <w:szCs w:val="22"/>
              </w:rPr>
              <w:t xml:space="preserve">2 </w:t>
            </w:r>
            <w:r w:rsidRPr="00DE2205">
              <w:rPr>
                <w:sz w:val="22"/>
                <w:szCs w:val="22"/>
              </w:rPr>
              <w:t>darbo vietos</w:t>
            </w:r>
          </w:p>
        </w:tc>
        <w:tc>
          <w:tcPr>
            <w:tcW w:w="4380" w:type="dxa"/>
            <w:tcBorders>
              <w:top w:val="single" w:sz="4" w:space="0" w:color="auto"/>
              <w:left w:val="single" w:sz="4" w:space="0" w:color="auto"/>
              <w:bottom w:val="single" w:sz="4" w:space="0" w:color="auto"/>
              <w:right w:val="single" w:sz="4" w:space="0" w:color="auto"/>
            </w:tcBorders>
          </w:tcPr>
          <w:p w14:paraId="64467943" w14:textId="77777777" w:rsidR="001C175C" w:rsidRDefault="001C175C" w:rsidP="001C175C">
            <w:pPr>
              <w:rPr>
                <w:sz w:val="22"/>
                <w:szCs w:val="22"/>
              </w:rPr>
            </w:pPr>
          </w:p>
        </w:tc>
      </w:tr>
      <w:tr w:rsidR="001C175C" w14:paraId="40D02C83" w14:textId="77777777" w:rsidTr="00340FB8">
        <w:tc>
          <w:tcPr>
            <w:tcW w:w="675" w:type="dxa"/>
            <w:tcBorders>
              <w:top w:val="single" w:sz="4" w:space="0" w:color="auto"/>
              <w:left w:val="single" w:sz="4" w:space="0" w:color="auto"/>
              <w:bottom w:val="single" w:sz="4" w:space="0" w:color="auto"/>
              <w:right w:val="single" w:sz="4" w:space="0" w:color="auto"/>
            </w:tcBorders>
            <w:vAlign w:val="center"/>
          </w:tcPr>
          <w:p w14:paraId="00A679A5" w14:textId="0FFF3F1A" w:rsidR="001C175C" w:rsidRDefault="002730E3" w:rsidP="001C175C">
            <w:pPr>
              <w:rPr>
                <w:sz w:val="22"/>
                <w:szCs w:val="22"/>
              </w:rPr>
            </w:pPr>
            <w:r>
              <w:rPr>
                <w:sz w:val="22"/>
                <w:szCs w:val="22"/>
              </w:rPr>
              <w:t>4.2.</w:t>
            </w:r>
          </w:p>
        </w:tc>
        <w:tc>
          <w:tcPr>
            <w:tcW w:w="4575" w:type="dxa"/>
            <w:shd w:val="clear" w:color="auto" w:fill="auto"/>
          </w:tcPr>
          <w:p w14:paraId="0D956305" w14:textId="32DEE14B" w:rsidR="001C175C" w:rsidRDefault="001C175C" w:rsidP="001C175C">
            <w:pPr>
              <w:rPr>
                <w:sz w:val="22"/>
                <w:szCs w:val="22"/>
              </w:rPr>
            </w:pPr>
            <w:r w:rsidRPr="00DE2205">
              <w:rPr>
                <w:sz w:val="22"/>
                <w:szCs w:val="22"/>
              </w:rPr>
              <w:t>Projektui įgyvendinti prašoma mažesnės paramos sumos nei galima didžiausia paramos suma. Už kiekvieną sumažintą 1,5 procentinį punktą prašomos paramos sumos pareiškėjui suteikiamas 1 balas, bet ne daugiau kaip 20 balų.</w:t>
            </w:r>
          </w:p>
        </w:tc>
        <w:tc>
          <w:tcPr>
            <w:tcW w:w="4380" w:type="dxa"/>
            <w:tcBorders>
              <w:top w:val="single" w:sz="4" w:space="0" w:color="auto"/>
              <w:left w:val="single" w:sz="4" w:space="0" w:color="auto"/>
              <w:bottom w:val="single" w:sz="4" w:space="0" w:color="auto"/>
              <w:right w:val="single" w:sz="4" w:space="0" w:color="auto"/>
            </w:tcBorders>
          </w:tcPr>
          <w:p w14:paraId="37047383" w14:textId="77777777" w:rsidR="001C175C" w:rsidRDefault="001C175C" w:rsidP="001C175C">
            <w:pPr>
              <w:rPr>
                <w:sz w:val="22"/>
                <w:szCs w:val="22"/>
              </w:rPr>
            </w:pPr>
          </w:p>
        </w:tc>
      </w:tr>
      <w:tr w:rsidR="001C175C" w14:paraId="15A1ABC6" w14:textId="77777777" w:rsidTr="00340FB8">
        <w:tc>
          <w:tcPr>
            <w:tcW w:w="675" w:type="dxa"/>
            <w:tcBorders>
              <w:top w:val="single" w:sz="4" w:space="0" w:color="auto"/>
              <w:left w:val="single" w:sz="4" w:space="0" w:color="auto"/>
              <w:bottom w:val="single" w:sz="4" w:space="0" w:color="auto"/>
              <w:right w:val="single" w:sz="4" w:space="0" w:color="auto"/>
            </w:tcBorders>
            <w:vAlign w:val="center"/>
          </w:tcPr>
          <w:p w14:paraId="7BB8B26D" w14:textId="6C6A6A9A" w:rsidR="001C175C" w:rsidRDefault="002730E3" w:rsidP="001C175C">
            <w:pPr>
              <w:rPr>
                <w:sz w:val="22"/>
                <w:szCs w:val="22"/>
              </w:rPr>
            </w:pPr>
            <w:r>
              <w:rPr>
                <w:sz w:val="22"/>
                <w:szCs w:val="22"/>
              </w:rPr>
              <w:t>4.3.</w:t>
            </w:r>
          </w:p>
        </w:tc>
        <w:tc>
          <w:tcPr>
            <w:tcW w:w="4575" w:type="dxa"/>
            <w:shd w:val="clear" w:color="auto" w:fill="auto"/>
          </w:tcPr>
          <w:p w14:paraId="77A1F635" w14:textId="2B75C9AC" w:rsidR="001C175C" w:rsidRDefault="001C175C" w:rsidP="001C175C">
            <w:pPr>
              <w:rPr>
                <w:sz w:val="22"/>
                <w:szCs w:val="22"/>
              </w:rPr>
            </w:pPr>
            <w:r w:rsidRPr="00DE2205">
              <w:rPr>
                <w:b/>
                <w:sz w:val="22"/>
                <w:szCs w:val="22"/>
              </w:rPr>
              <w:t>Sukurta darbo vieta asmeniui iki 40 m.  (imtinai)</w:t>
            </w:r>
          </w:p>
        </w:tc>
        <w:tc>
          <w:tcPr>
            <w:tcW w:w="4380" w:type="dxa"/>
            <w:tcBorders>
              <w:top w:val="single" w:sz="4" w:space="0" w:color="auto"/>
              <w:left w:val="single" w:sz="4" w:space="0" w:color="auto"/>
              <w:bottom w:val="single" w:sz="4" w:space="0" w:color="auto"/>
              <w:right w:val="single" w:sz="4" w:space="0" w:color="auto"/>
            </w:tcBorders>
          </w:tcPr>
          <w:p w14:paraId="1B6F3DC7" w14:textId="77777777" w:rsidR="001C175C" w:rsidRDefault="001C175C" w:rsidP="001C175C">
            <w:pPr>
              <w:rPr>
                <w:sz w:val="22"/>
                <w:szCs w:val="22"/>
              </w:rPr>
            </w:pPr>
          </w:p>
        </w:tc>
      </w:tr>
      <w:tr w:rsidR="001C175C" w14:paraId="64129EAC" w14:textId="77777777" w:rsidTr="00340FB8">
        <w:tc>
          <w:tcPr>
            <w:tcW w:w="675" w:type="dxa"/>
            <w:tcBorders>
              <w:top w:val="single" w:sz="4" w:space="0" w:color="auto"/>
              <w:left w:val="single" w:sz="4" w:space="0" w:color="auto"/>
              <w:bottom w:val="single" w:sz="4" w:space="0" w:color="auto"/>
              <w:right w:val="single" w:sz="4" w:space="0" w:color="auto"/>
            </w:tcBorders>
            <w:vAlign w:val="center"/>
          </w:tcPr>
          <w:p w14:paraId="3FBFE601" w14:textId="0BFE1539" w:rsidR="001C175C" w:rsidRDefault="002730E3">
            <w:pPr>
              <w:rPr>
                <w:sz w:val="22"/>
                <w:szCs w:val="22"/>
              </w:rPr>
            </w:pPr>
            <w:r>
              <w:rPr>
                <w:sz w:val="22"/>
                <w:szCs w:val="22"/>
              </w:rPr>
              <w:t>4.4.</w:t>
            </w:r>
          </w:p>
        </w:tc>
        <w:tc>
          <w:tcPr>
            <w:tcW w:w="4575" w:type="dxa"/>
            <w:tcBorders>
              <w:top w:val="single" w:sz="4" w:space="0" w:color="auto"/>
              <w:left w:val="single" w:sz="4" w:space="0" w:color="auto"/>
              <w:bottom w:val="single" w:sz="4" w:space="0" w:color="auto"/>
              <w:right w:val="single" w:sz="4" w:space="0" w:color="auto"/>
            </w:tcBorders>
          </w:tcPr>
          <w:p w14:paraId="3FE791A6" w14:textId="2F7DFA06" w:rsidR="001C175C" w:rsidRDefault="002730E3">
            <w:pPr>
              <w:rPr>
                <w:sz w:val="22"/>
                <w:szCs w:val="22"/>
              </w:rPr>
            </w:pPr>
            <w:r w:rsidRPr="002730E3">
              <w:rPr>
                <w:b/>
                <w:sz w:val="22"/>
                <w:szCs w:val="22"/>
                <w:lang w:eastAsia="lt-LT"/>
              </w:rPr>
              <w:t xml:space="preserve">Diegiamos inovacijos kaimo vietovėje, kurioje įgyvendinamas projektas. </w:t>
            </w:r>
            <w:r w:rsidRPr="002730E3">
              <w:rPr>
                <w:sz w:val="22"/>
                <w:szCs w:val="22"/>
                <w:lang w:eastAsia="lt-LT"/>
              </w:rPr>
              <w:t>Šis atrankos kriterijus detalizuojamas taip:</w:t>
            </w:r>
          </w:p>
        </w:tc>
        <w:tc>
          <w:tcPr>
            <w:tcW w:w="4380" w:type="dxa"/>
            <w:tcBorders>
              <w:top w:val="single" w:sz="4" w:space="0" w:color="auto"/>
              <w:left w:val="single" w:sz="4" w:space="0" w:color="auto"/>
              <w:bottom w:val="single" w:sz="4" w:space="0" w:color="auto"/>
              <w:right w:val="single" w:sz="4" w:space="0" w:color="auto"/>
            </w:tcBorders>
          </w:tcPr>
          <w:p w14:paraId="31CB6C9D" w14:textId="77777777" w:rsidR="001C175C" w:rsidRDefault="001C175C">
            <w:pPr>
              <w:rPr>
                <w:sz w:val="22"/>
                <w:szCs w:val="22"/>
              </w:rPr>
            </w:pPr>
          </w:p>
        </w:tc>
      </w:tr>
      <w:tr w:rsidR="002730E3" w14:paraId="598F8823" w14:textId="77777777" w:rsidTr="00340FB8">
        <w:tc>
          <w:tcPr>
            <w:tcW w:w="675" w:type="dxa"/>
            <w:tcBorders>
              <w:top w:val="single" w:sz="4" w:space="0" w:color="auto"/>
              <w:left w:val="single" w:sz="4" w:space="0" w:color="auto"/>
              <w:bottom w:val="single" w:sz="4" w:space="0" w:color="auto"/>
              <w:right w:val="single" w:sz="4" w:space="0" w:color="auto"/>
            </w:tcBorders>
            <w:vAlign w:val="center"/>
          </w:tcPr>
          <w:p w14:paraId="45784202" w14:textId="2D34504D" w:rsidR="002730E3" w:rsidRDefault="002730E3" w:rsidP="002730E3">
            <w:pPr>
              <w:rPr>
                <w:sz w:val="22"/>
                <w:szCs w:val="22"/>
              </w:rPr>
            </w:pPr>
            <w:r>
              <w:rPr>
                <w:sz w:val="22"/>
                <w:szCs w:val="22"/>
              </w:rPr>
              <w:t>4.4.1.</w:t>
            </w:r>
          </w:p>
        </w:tc>
        <w:tc>
          <w:tcPr>
            <w:tcW w:w="4575" w:type="dxa"/>
            <w:tcBorders>
              <w:top w:val="nil"/>
              <w:left w:val="nil"/>
              <w:bottom w:val="single" w:sz="8" w:space="0" w:color="auto"/>
              <w:right w:val="single" w:sz="8" w:space="0" w:color="auto"/>
            </w:tcBorders>
            <w:shd w:val="clear" w:color="auto" w:fill="auto"/>
          </w:tcPr>
          <w:p w14:paraId="318912C8" w14:textId="38B19180" w:rsidR="002730E3" w:rsidRDefault="002730E3" w:rsidP="002730E3">
            <w:pPr>
              <w:rPr>
                <w:sz w:val="22"/>
                <w:szCs w:val="22"/>
              </w:rPr>
            </w:pPr>
            <w:r w:rsidRPr="008E64BA">
              <w:rPr>
                <w:color w:val="222222"/>
                <w:sz w:val="22"/>
                <w:szCs w:val="22"/>
              </w:rPr>
              <w:t>Technologinio proceso inovacija/modernizavimas</w:t>
            </w:r>
          </w:p>
        </w:tc>
        <w:tc>
          <w:tcPr>
            <w:tcW w:w="4380" w:type="dxa"/>
            <w:tcBorders>
              <w:top w:val="single" w:sz="4" w:space="0" w:color="auto"/>
              <w:left w:val="single" w:sz="4" w:space="0" w:color="auto"/>
              <w:bottom w:val="single" w:sz="4" w:space="0" w:color="auto"/>
              <w:right w:val="single" w:sz="4" w:space="0" w:color="auto"/>
            </w:tcBorders>
          </w:tcPr>
          <w:p w14:paraId="72A25B25" w14:textId="77777777" w:rsidR="002730E3" w:rsidRDefault="002730E3" w:rsidP="002730E3">
            <w:pPr>
              <w:rPr>
                <w:sz w:val="22"/>
                <w:szCs w:val="22"/>
              </w:rPr>
            </w:pPr>
          </w:p>
        </w:tc>
      </w:tr>
      <w:tr w:rsidR="002730E3" w14:paraId="114B12C8" w14:textId="77777777" w:rsidTr="00340FB8">
        <w:tc>
          <w:tcPr>
            <w:tcW w:w="675" w:type="dxa"/>
            <w:tcBorders>
              <w:top w:val="single" w:sz="4" w:space="0" w:color="auto"/>
              <w:left w:val="single" w:sz="4" w:space="0" w:color="auto"/>
              <w:bottom w:val="single" w:sz="4" w:space="0" w:color="auto"/>
              <w:right w:val="single" w:sz="4" w:space="0" w:color="auto"/>
            </w:tcBorders>
            <w:vAlign w:val="center"/>
          </w:tcPr>
          <w:p w14:paraId="6553F5C0" w14:textId="106DB2E8" w:rsidR="002730E3" w:rsidRDefault="002730E3" w:rsidP="002730E3">
            <w:pPr>
              <w:rPr>
                <w:sz w:val="22"/>
                <w:szCs w:val="22"/>
              </w:rPr>
            </w:pPr>
            <w:r>
              <w:rPr>
                <w:sz w:val="22"/>
                <w:szCs w:val="22"/>
              </w:rPr>
              <w:t>4.4.2.</w:t>
            </w:r>
          </w:p>
        </w:tc>
        <w:tc>
          <w:tcPr>
            <w:tcW w:w="4575" w:type="dxa"/>
            <w:shd w:val="clear" w:color="auto" w:fill="auto"/>
          </w:tcPr>
          <w:p w14:paraId="6107A5D5" w14:textId="0F27BE7C" w:rsidR="002730E3" w:rsidRDefault="002730E3" w:rsidP="002730E3">
            <w:pPr>
              <w:rPr>
                <w:sz w:val="22"/>
                <w:szCs w:val="22"/>
              </w:rPr>
            </w:pPr>
            <w:r w:rsidRPr="008E64BA">
              <w:rPr>
                <w:sz w:val="22"/>
                <w:szCs w:val="22"/>
              </w:rPr>
              <w:t xml:space="preserve">Produkto, paslaugos inovacija </w:t>
            </w:r>
          </w:p>
        </w:tc>
        <w:tc>
          <w:tcPr>
            <w:tcW w:w="4380" w:type="dxa"/>
            <w:tcBorders>
              <w:top w:val="single" w:sz="4" w:space="0" w:color="auto"/>
              <w:left w:val="single" w:sz="4" w:space="0" w:color="auto"/>
              <w:bottom w:val="single" w:sz="4" w:space="0" w:color="auto"/>
              <w:right w:val="single" w:sz="4" w:space="0" w:color="auto"/>
            </w:tcBorders>
          </w:tcPr>
          <w:p w14:paraId="7D71C979" w14:textId="77777777" w:rsidR="002730E3" w:rsidRDefault="002730E3" w:rsidP="002730E3">
            <w:pPr>
              <w:rPr>
                <w:sz w:val="22"/>
                <w:szCs w:val="22"/>
              </w:rPr>
            </w:pPr>
          </w:p>
        </w:tc>
      </w:tr>
      <w:tr w:rsidR="00A52CA7" w14:paraId="71D524F9" w14:textId="77777777" w:rsidTr="005576DE">
        <w:tc>
          <w:tcPr>
            <w:tcW w:w="675" w:type="dxa"/>
            <w:shd w:val="clear" w:color="auto" w:fill="auto"/>
          </w:tcPr>
          <w:p w14:paraId="607CA18C" w14:textId="22E4406B" w:rsidR="00A52CA7" w:rsidRDefault="00582212" w:rsidP="00A52CA7">
            <w:pPr>
              <w:rPr>
                <w:sz w:val="22"/>
                <w:szCs w:val="22"/>
              </w:rPr>
            </w:pPr>
            <w:r>
              <w:rPr>
                <w:sz w:val="22"/>
                <w:szCs w:val="22"/>
              </w:rPr>
              <w:t>4.</w:t>
            </w:r>
            <w:r w:rsidR="00A52CA7">
              <w:rPr>
                <w:sz w:val="22"/>
                <w:szCs w:val="22"/>
              </w:rPr>
              <w:t>5.</w:t>
            </w:r>
          </w:p>
        </w:tc>
        <w:tc>
          <w:tcPr>
            <w:tcW w:w="4575" w:type="dxa"/>
            <w:shd w:val="clear" w:color="auto" w:fill="auto"/>
          </w:tcPr>
          <w:p w14:paraId="19F4324B" w14:textId="77777777" w:rsidR="00426D3E" w:rsidRPr="00426D3E" w:rsidRDefault="00426D3E" w:rsidP="00426D3E">
            <w:pPr>
              <w:rPr>
                <w:b/>
                <w:sz w:val="22"/>
                <w:szCs w:val="22"/>
              </w:rPr>
            </w:pPr>
            <w:r w:rsidRPr="00426D3E">
              <w:rPr>
                <w:b/>
                <w:sz w:val="22"/>
                <w:szCs w:val="22"/>
              </w:rPr>
              <w:t xml:space="preserve">Pareiškėjas nėra gavęs paramos pagal vietos plėtros strategiją „Raseinių rajono vietos veiklos grupės „Raseinių krašto bendrija“ </w:t>
            </w:r>
          </w:p>
          <w:p w14:paraId="284E694D" w14:textId="483A24D6" w:rsidR="00A52CA7" w:rsidRPr="008E64BA" w:rsidRDefault="00426D3E" w:rsidP="00426D3E">
            <w:pPr>
              <w:rPr>
                <w:sz w:val="22"/>
                <w:szCs w:val="22"/>
              </w:rPr>
            </w:pPr>
            <w:r w:rsidRPr="00426D3E">
              <w:rPr>
                <w:b/>
                <w:sz w:val="22"/>
                <w:szCs w:val="22"/>
              </w:rPr>
              <w:t>teritorijos 2015–2023 m. vietos plėtros strategija“</w:t>
            </w:r>
          </w:p>
        </w:tc>
        <w:tc>
          <w:tcPr>
            <w:tcW w:w="4380" w:type="dxa"/>
            <w:tcBorders>
              <w:top w:val="single" w:sz="4" w:space="0" w:color="auto"/>
              <w:left w:val="single" w:sz="4" w:space="0" w:color="auto"/>
              <w:bottom w:val="single" w:sz="4" w:space="0" w:color="auto"/>
              <w:right w:val="single" w:sz="4" w:space="0" w:color="auto"/>
            </w:tcBorders>
          </w:tcPr>
          <w:p w14:paraId="632A88F6" w14:textId="77777777" w:rsidR="00A52CA7" w:rsidRDefault="00A52CA7" w:rsidP="00A52CA7">
            <w:pPr>
              <w:rPr>
                <w:sz w:val="22"/>
                <w:szCs w:val="22"/>
              </w:rPr>
            </w:pPr>
          </w:p>
        </w:tc>
      </w:tr>
    </w:tbl>
    <w:p w14:paraId="02CE3859" w14:textId="119F3D5B" w:rsidR="00B953C8" w:rsidRDefault="00B953C8">
      <w:pPr>
        <w:rPr>
          <w:sz w:val="22"/>
          <w:szCs w:val="22"/>
        </w:rPr>
      </w:pPr>
    </w:p>
    <w:p w14:paraId="25018F59" w14:textId="47E50127" w:rsidR="00340FB8" w:rsidRDefault="00340FB8">
      <w:pPr>
        <w:rPr>
          <w:sz w:val="22"/>
          <w:szCs w:val="22"/>
        </w:rPr>
      </w:pPr>
    </w:p>
    <w:p w14:paraId="376A1B5F" w14:textId="77777777" w:rsidR="00340FB8" w:rsidRDefault="00340FB8">
      <w:pPr>
        <w:rPr>
          <w:sz w:val="22"/>
          <w:szCs w:val="22"/>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057"/>
        <w:gridCol w:w="1593"/>
        <w:gridCol w:w="2884"/>
        <w:gridCol w:w="850"/>
        <w:gridCol w:w="709"/>
        <w:gridCol w:w="709"/>
        <w:gridCol w:w="850"/>
        <w:gridCol w:w="961"/>
        <w:gridCol w:w="10"/>
      </w:tblGrid>
      <w:tr w:rsidR="00B953C8" w14:paraId="691FE0C8" w14:textId="77777777" w:rsidTr="00340FB8">
        <w:trPr>
          <w:trHeight w:val="751"/>
        </w:trPr>
        <w:tc>
          <w:tcPr>
            <w:tcW w:w="105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C547298" w14:textId="77777777" w:rsidR="00B953C8" w:rsidRDefault="000435FC">
            <w:pPr>
              <w:tabs>
                <w:tab w:val="left" w:pos="567"/>
              </w:tabs>
              <w:jc w:val="center"/>
              <w:rPr>
                <w:b/>
                <w:sz w:val="22"/>
                <w:szCs w:val="22"/>
              </w:rPr>
            </w:pPr>
            <w:r>
              <w:rPr>
                <w:b/>
                <w:sz w:val="22"/>
                <w:szCs w:val="22"/>
              </w:rPr>
              <w:lastRenderedPageBreak/>
              <w:t>5.</w:t>
            </w:r>
          </w:p>
        </w:tc>
        <w:tc>
          <w:tcPr>
            <w:tcW w:w="8566" w:type="dxa"/>
            <w:gridSpan w:val="8"/>
            <w:tcBorders>
              <w:top w:val="single" w:sz="4" w:space="0" w:color="auto"/>
              <w:left w:val="single" w:sz="4" w:space="0" w:color="auto"/>
              <w:bottom w:val="single" w:sz="4" w:space="0" w:color="auto"/>
              <w:right w:val="single" w:sz="4" w:space="0" w:color="auto"/>
            </w:tcBorders>
            <w:shd w:val="clear" w:color="auto" w:fill="F7CAAC"/>
            <w:hideMark/>
          </w:tcPr>
          <w:p w14:paraId="0EBCF6E8" w14:textId="77777777" w:rsidR="00B953C8" w:rsidRDefault="000435FC">
            <w:pPr>
              <w:tabs>
                <w:tab w:val="left" w:pos="567"/>
              </w:tabs>
              <w:rPr>
                <w:b/>
                <w:sz w:val="22"/>
                <w:szCs w:val="22"/>
              </w:rPr>
            </w:pPr>
            <w:r>
              <w:rPr>
                <w:b/>
                <w:sz w:val="22"/>
                <w:szCs w:val="22"/>
              </w:rPr>
              <w:t xml:space="preserve">VIETOS PROJEKTO FINANSINIS PLANAS </w:t>
            </w:r>
          </w:p>
          <w:p w14:paraId="0258E9EB" w14:textId="77777777" w:rsidR="00B953C8" w:rsidRDefault="000435FC">
            <w:pPr>
              <w:tabs>
                <w:tab w:val="left" w:pos="567"/>
              </w:tabs>
              <w:rPr>
                <w:b/>
                <w:sz w:val="22"/>
                <w:szCs w:val="22"/>
              </w:rPr>
            </w:pPr>
            <w:r>
              <w:rPr>
                <w:b/>
                <w:sz w:val="22"/>
                <w:szCs w:val="22"/>
              </w:rPr>
              <w:t>(planuojamų vietos projekto išlaidų tinkamumo pagrindimas)</w:t>
            </w:r>
          </w:p>
          <w:p w14:paraId="2812825D" w14:textId="12E5FFD8" w:rsidR="00B953C8" w:rsidRDefault="000435FC">
            <w:pPr>
              <w:tabs>
                <w:tab w:val="left" w:pos="567"/>
              </w:tabs>
              <w:rPr>
                <w:i/>
                <w:sz w:val="22"/>
                <w:szCs w:val="22"/>
              </w:rPr>
            </w:pPr>
            <w:r>
              <w:rPr>
                <w:i/>
                <w:sz w:val="22"/>
                <w:szCs w:val="22"/>
              </w:rPr>
              <w:t xml:space="preserve">Pildant šios dalies VII stulpelį nurodoma suma be PVM </w:t>
            </w:r>
          </w:p>
        </w:tc>
      </w:tr>
      <w:tr w:rsidR="00340FB8" w14:paraId="260B5FE2" w14:textId="77777777" w:rsidTr="00340FB8">
        <w:trPr>
          <w:gridAfter w:val="1"/>
          <w:wAfter w:w="10" w:type="dxa"/>
          <w:trHeight w:val="250"/>
        </w:trPr>
        <w:tc>
          <w:tcPr>
            <w:tcW w:w="10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F55F1" w14:textId="77777777" w:rsidR="00340FB8" w:rsidRDefault="00340FB8">
            <w:pPr>
              <w:tabs>
                <w:tab w:val="left" w:pos="567"/>
              </w:tabs>
              <w:jc w:val="center"/>
              <w:rPr>
                <w:b/>
                <w:sz w:val="22"/>
                <w:szCs w:val="22"/>
              </w:rPr>
            </w:pPr>
            <w:r>
              <w:rPr>
                <w:b/>
                <w:sz w:val="22"/>
                <w:szCs w:val="22"/>
              </w:rPr>
              <w:t>I</w:t>
            </w:r>
          </w:p>
        </w:tc>
        <w:tc>
          <w:tcPr>
            <w:tcW w:w="15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90A6A4" w14:textId="77777777" w:rsidR="00340FB8" w:rsidRDefault="00340FB8">
            <w:pPr>
              <w:tabs>
                <w:tab w:val="left" w:pos="567"/>
              </w:tabs>
              <w:jc w:val="center"/>
              <w:rPr>
                <w:b/>
                <w:sz w:val="22"/>
                <w:szCs w:val="22"/>
              </w:rPr>
            </w:pPr>
            <w:r>
              <w:rPr>
                <w:b/>
                <w:sz w:val="22"/>
                <w:szCs w:val="22"/>
              </w:rPr>
              <w:t>II</w:t>
            </w:r>
          </w:p>
        </w:tc>
        <w:tc>
          <w:tcPr>
            <w:tcW w:w="2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559BE0" w14:textId="77777777" w:rsidR="00340FB8" w:rsidRDefault="00340FB8">
            <w:pPr>
              <w:tabs>
                <w:tab w:val="left" w:pos="567"/>
              </w:tabs>
              <w:jc w:val="center"/>
              <w:rPr>
                <w:b/>
                <w:sz w:val="22"/>
                <w:szCs w:val="22"/>
              </w:rPr>
            </w:pPr>
            <w:r>
              <w:rPr>
                <w:b/>
                <w:sz w:val="22"/>
                <w:szCs w:val="22"/>
              </w:rPr>
              <w:t>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499FFE" w14:textId="77777777" w:rsidR="00340FB8" w:rsidRDefault="00340FB8">
            <w:pPr>
              <w:tabs>
                <w:tab w:val="left" w:pos="567"/>
              </w:tabs>
              <w:jc w:val="center"/>
              <w:rPr>
                <w:b/>
                <w:sz w:val="22"/>
                <w:szCs w:val="22"/>
              </w:rPr>
            </w:pPr>
            <w:r>
              <w:rPr>
                <w:b/>
                <w:sz w:val="22"/>
                <w:szCs w:val="22"/>
              </w:rPr>
              <w:t>IV</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A8B8EEB" w14:textId="77777777" w:rsidR="00340FB8" w:rsidRDefault="00340FB8">
            <w:pPr>
              <w:tabs>
                <w:tab w:val="left" w:pos="567"/>
              </w:tabs>
              <w:jc w:val="center"/>
              <w:rPr>
                <w:b/>
                <w:sz w:val="22"/>
                <w:szCs w:val="22"/>
              </w:rPr>
            </w:pPr>
            <w:r>
              <w:rPr>
                <w:b/>
                <w:sz w:val="22"/>
                <w:szCs w:val="22"/>
              </w:rPr>
              <w:t>V</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69755" w14:textId="77777777" w:rsidR="00340FB8" w:rsidRDefault="00340FB8">
            <w:pPr>
              <w:tabs>
                <w:tab w:val="left" w:pos="567"/>
              </w:tabs>
              <w:jc w:val="center"/>
              <w:rPr>
                <w:b/>
                <w:sz w:val="22"/>
                <w:szCs w:val="22"/>
              </w:rPr>
            </w:pPr>
            <w:r>
              <w:rPr>
                <w:b/>
                <w:sz w:val="22"/>
                <w:szCs w:val="22"/>
              </w:rPr>
              <w:t>VI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1846B6" w14:textId="77777777" w:rsidR="00340FB8" w:rsidRDefault="00340FB8">
            <w:pPr>
              <w:tabs>
                <w:tab w:val="left" w:pos="567"/>
              </w:tabs>
              <w:jc w:val="center"/>
              <w:rPr>
                <w:b/>
                <w:sz w:val="22"/>
                <w:szCs w:val="22"/>
              </w:rPr>
            </w:pPr>
            <w:r>
              <w:rPr>
                <w:b/>
                <w:sz w:val="22"/>
                <w:szCs w:val="22"/>
              </w:rPr>
              <w:t>VII</w:t>
            </w:r>
          </w:p>
        </w:tc>
        <w:tc>
          <w:tcPr>
            <w:tcW w:w="961" w:type="dxa"/>
            <w:tcBorders>
              <w:top w:val="single" w:sz="4" w:space="0" w:color="auto"/>
              <w:left w:val="single" w:sz="4" w:space="0" w:color="auto"/>
              <w:bottom w:val="single" w:sz="4" w:space="0" w:color="auto"/>
              <w:right w:val="single" w:sz="4" w:space="0" w:color="auto"/>
            </w:tcBorders>
            <w:shd w:val="clear" w:color="auto" w:fill="FFFFFF"/>
            <w:hideMark/>
          </w:tcPr>
          <w:p w14:paraId="775D7BBF" w14:textId="77777777" w:rsidR="00340FB8" w:rsidRDefault="00340FB8">
            <w:pPr>
              <w:tabs>
                <w:tab w:val="left" w:pos="567"/>
              </w:tabs>
              <w:jc w:val="center"/>
              <w:rPr>
                <w:b/>
                <w:sz w:val="22"/>
                <w:szCs w:val="22"/>
              </w:rPr>
            </w:pPr>
            <w:r>
              <w:rPr>
                <w:b/>
                <w:sz w:val="22"/>
                <w:szCs w:val="22"/>
              </w:rPr>
              <w:t>VIII</w:t>
            </w:r>
          </w:p>
        </w:tc>
      </w:tr>
      <w:tr w:rsidR="00340FB8" w14:paraId="15AC61B3" w14:textId="77777777" w:rsidTr="00340FB8">
        <w:trPr>
          <w:gridAfter w:val="1"/>
          <w:wAfter w:w="10" w:type="dxa"/>
          <w:trHeight w:val="1411"/>
        </w:trPr>
        <w:tc>
          <w:tcPr>
            <w:tcW w:w="1057"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1D6A27FC" w14:textId="77777777" w:rsidR="00340FB8" w:rsidRDefault="00340FB8">
            <w:pPr>
              <w:tabs>
                <w:tab w:val="left" w:pos="567"/>
              </w:tabs>
              <w:jc w:val="center"/>
              <w:rPr>
                <w:b/>
                <w:sz w:val="22"/>
                <w:szCs w:val="22"/>
              </w:rPr>
            </w:pPr>
            <w:r>
              <w:rPr>
                <w:b/>
                <w:sz w:val="22"/>
                <w:szCs w:val="22"/>
              </w:rPr>
              <w:t xml:space="preserve">Eil. </w:t>
            </w:r>
          </w:p>
          <w:p w14:paraId="0C8CC1F2" w14:textId="77777777" w:rsidR="00340FB8" w:rsidRDefault="00340FB8">
            <w:pPr>
              <w:tabs>
                <w:tab w:val="left" w:pos="567"/>
              </w:tabs>
              <w:jc w:val="center"/>
              <w:rPr>
                <w:b/>
                <w:sz w:val="22"/>
                <w:szCs w:val="22"/>
              </w:rPr>
            </w:pPr>
            <w:r>
              <w:rPr>
                <w:b/>
                <w:sz w:val="22"/>
                <w:szCs w:val="22"/>
              </w:rPr>
              <w:t>Nr.</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EF91AC3" w14:textId="77777777" w:rsidR="00340FB8" w:rsidRDefault="00340FB8">
            <w:pPr>
              <w:tabs>
                <w:tab w:val="left" w:pos="567"/>
              </w:tabs>
              <w:jc w:val="center"/>
              <w:rPr>
                <w:b/>
                <w:sz w:val="22"/>
                <w:szCs w:val="22"/>
              </w:rPr>
            </w:pPr>
            <w:r>
              <w:rPr>
                <w:b/>
                <w:sz w:val="22"/>
                <w:szCs w:val="22"/>
              </w:rPr>
              <w:t xml:space="preserve">Tinkamų finansuoti išlaidų pavadinimai </w:t>
            </w:r>
            <w:r w:rsidRPr="00340FB8">
              <w:rPr>
                <w:i/>
                <w:sz w:val="20"/>
              </w:rPr>
              <w:t>Vadovaujamasi Aprašu, pateikiama nuoroda į Aprašo papunktį.</w:t>
            </w:r>
          </w:p>
        </w:tc>
        <w:tc>
          <w:tcPr>
            <w:tcW w:w="2884"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5846703" w14:textId="77777777" w:rsidR="00340FB8" w:rsidRDefault="00340FB8">
            <w:pPr>
              <w:tabs>
                <w:tab w:val="left" w:pos="567"/>
              </w:tabs>
              <w:jc w:val="center"/>
              <w:rPr>
                <w:b/>
                <w:sz w:val="22"/>
                <w:szCs w:val="22"/>
              </w:rPr>
            </w:pPr>
            <w:r>
              <w:rPr>
                <w:b/>
                <w:sz w:val="22"/>
                <w:szCs w:val="22"/>
              </w:rPr>
              <w:t>Planuojamų išlaidų kainos pagrindimas</w:t>
            </w:r>
          </w:p>
          <w:p w14:paraId="43708C19" w14:textId="77777777" w:rsidR="00340FB8" w:rsidRPr="00340FB8" w:rsidRDefault="00340FB8">
            <w:pPr>
              <w:tabs>
                <w:tab w:val="left" w:pos="567"/>
              </w:tabs>
              <w:jc w:val="center"/>
              <w:rPr>
                <w:b/>
                <w:sz w:val="18"/>
                <w:szCs w:val="18"/>
              </w:rPr>
            </w:pPr>
            <w:r w:rsidRPr="00340FB8">
              <w:rPr>
                <w:i/>
                <w:sz w:val="18"/>
                <w:szCs w:val="18"/>
              </w:rPr>
              <w:t xml:space="preserve">Grįsdami poreikį vadovaukitės Vietos </w:t>
            </w:r>
            <w:r w:rsidRPr="00340FB8">
              <w:rPr>
                <w:i/>
                <w:sz w:val="20"/>
              </w:rPr>
              <w:t>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3118"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4FBB62CA" w14:textId="77777777" w:rsidR="00340FB8" w:rsidRDefault="00340FB8">
            <w:pPr>
              <w:tabs>
                <w:tab w:val="left" w:pos="567"/>
              </w:tabs>
              <w:jc w:val="center"/>
              <w:rPr>
                <w:b/>
                <w:sz w:val="22"/>
                <w:szCs w:val="22"/>
              </w:rPr>
            </w:pPr>
            <w:r>
              <w:rPr>
                <w:b/>
                <w:sz w:val="22"/>
                <w:szCs w:val="22"/>
              </w:rPr>
              <w:t>Planuojamų išlaidų suma, Eur (įskaitant nuosavą indėlį)</w:t>
            </w:r>
          </w:p>
        </w:tc>
        <w:tc>
          <w:tcPr>
            <w:tcW w:w="961"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62C9B2B4" w14:textId="77777777" w:rsidR="00340FB8" w:rsidRDefault="00340FB8">
            <w:pPr>
              <w:tabs>
                <w:tab w:val="left" w:pos="567"/>
              </w:tabs>
              <w:jc w:val="center"/>
              <w:rPr>
                <w:b/>
                <w:sz w:val="22"/>
                <w:szCs w:val="22"/>
              </w:rPr>
            </w:pPr>
          </w:p>
          <w:p w14:paraId="6ED97CA1" w14:textId="77777777" w:rsidR="00340FB8" w:rsidRDefault="00340FB8">
            <w:pPr>
              <w:tabs>
                <w:tab w:val="left" w:pos="567"/>
              </w:tabs>
              <w:jc w:val="center"/>
              <w:rPr>
                <w:b/>
                <w:sz w:val="22"/>
                <w:szCs w:val="22"/>
              </w:rPr>
            </w:pPr>
          </w:p>
          <w:p w14:paraId="288F1324" w14:textId="77777777" w:rsidR="00340FB8" w:rsidRDefault="00340FB8">
            <w:pPr>
              <w:tabs>
                <w:tab w:val="left" w:pos="567"/>
              </w:tabs>
              <w:jc w:val="center"/>
              <w:rPr>
                <w:b/>
                <w:sz w:val="22"/>
                <w:szCs w:val="22"/>
              </w:rPr>
            </w:pPr>
            <w:r>
              <w:rPr>
                <w:b/>
                <w:sz w:val="22"/>
                <w:szCs w:val="22"/>
              </w:rPr>
              <w:t>Prašoma finansuoti suma, Eur be PVM</w:t>
            </w:r>
          </w:p>
        </w:tc>
      </w:tr>
      <w:tr w:rsidR="00340FB8" w14:paraId="22C3840A" w14:textId="77777777" w:rsidTr="00340FB8">
        <w:trPr>
          <w:gridAfter w:val="1"/>
          <w:wAfter w:w="10" w:type="dxa"/>
          <w:trHeight w:val="751"/>
        </w:trPr>
        <w:tc>
          <w:tcPr>
            <w:tcW w:w="1057" w:type="dxa"/>
            <w:vMerge/>
            <w:tcBorders>
              <w:top w:val="single" w:sz="4" w:space="0" w:color="auto"/>
              <w:left w:val="single" w:sz="4" w:space="0" w:color="auto"/>
              <w:bottom w:val="single" w:sz="4" w:space="0" w:color="auto"/>
              <w:right w:val="single" w:sz="4" w:space="0" w:color="auto"/>
            </w:tcBorders>
            <w:vAlign w:val="center"/>
            <w:hideMark/>
          </w:tcPr>
          <w:p w14:paraId="112CC1C8" w14:textId="77777777" w:rsidR="00340FB8" w:rsidRDefault="00340FB8">
            <w:pPr>
              <w:rPr>
                <w:b/>
                <w:sz w:val="22"/>
                <w:szCs w:val="22"/>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7D12E082" w14:textId="77777777" w:rsidR="00340FB8" w:rsidRDefault="00340FB8">
            <w:pPr>
              <w:rPr>
                <w:b/>
                <w:sz w:val="22"/>
                <w:szCs w:val="22"/>
              </w:rPr>
            </w:pPr>
          </w:p>
        </w:tc>
        <w:tc>
          <w:tcPr>
            <w:tcW w:w="2884" w:type="dxa"/>
            <w:vMerge/>
            <w:tcBorders>
              <w:top w:val="single" w:sz="4" w:space="0" w:color="auto"/>
              <w:left w:val="single" w:sz="4" w:space="0" w:color="auto"/>
              <w:bottom w:val="single" w:sz="4" w:space="0" w:color="auto"/>
              <w:right w:val="single" w:sz="4" w:space="0" w:color="auto"/>
            </w:tcBorders>
            <w:vAlign w:val="center"/>
            <w:hideMark/>
          </w:tcPr>
          <w:p w14:paraId="583BC6AC" w14:textId="77777777" w:rsidR="00340FB8" w:rsidRDefault="00340FB8">
            <w:pPr>
              <w:rPr>
                <w:b/>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841A09C" w14:textId="77777777" w:rsidR="00340FB8" w:rsidRDefault="00340FB8">
            <w:pPr>
              <w:tabs>
                <w:tab w:val="left" w:pos="567"/>
              </w:tabs>
              <w:jc w:val="center"/>
              <w:rPr>
                <w:b/>
                <w:sz w:val="22"/>
                <w:szCs w:val="22"/>
              </w:rPr>
            </w:pPr>
            <w:r>
              <w:rPr>
                <w:b/>
                <w:sz w:val="22"/>
                <w:szCs w:val="22"/>
              </w:rPr>
              <w:t>be PVM</w:t>
            </w:r>
          </w:p>
        </w:tc>
        <w:tc>
          <w:tcPr>
            <w:tcW w:w="70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8BB3844" w14:textId="77777777" w:rsidR="00340FB8" w:rsidRDefault="00340FB8">
            <w:pPr>
              <w:tabs>
                <w:tab w:val="left" w:pos="567"/>
              </w:tabs>
              <w:jc w:val="center"/>
              <w:rPr>
                <w:b/>
                <w:sz w:val="22"/>
                <w:szCs w:val="22"/>
              </w:rPr>
            </w:pPr>
            <w:r>
              <w:rPr>
                <w:b/>
                <w:sz w:val="22"/>
                <w:szCs w:val="22"/>
              </w:rPr>
              <w:t>PVM</w:t>
            </w:r>
          </w:p>
        </w:tc>
        <w:tc>
          <w:tcPr>
            <w:tcW w:w="70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16A805E" w14:textId="77777777" w:rsidR="00340FB8" w:rsidRDefault="00340FB8">
            <w:pPr>
              <w:tabs>
                <w:tab w:val="left" w:pos="567"/>
              </w:tabs>
              <w:jc w:val="center"/>
              <w:rPr>
                <w:b/>
                <w:sz w:val="22"/>
                <w:szCs w:val="22"/>
              </w:rPr>
            </w:pPr>
            <w:r>
              <w:rPr>
                <w:b/>
                <w:sz w:val="22"/>
                <w:szCs w:val="22"/>
              </w:rPr>
              <w:t>su PVM</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DCB4CB3" w14:textId="77777777" w:rsidR="00340FB8" w:rsidRDefault="00340FB8">
            <w:pPr>
              <w:tabs>
                <w:tab w:val="left" w:pos="567"/>
              </w:tabs>
              <w:jc w:val="center"/>
              <w:rPr>
                <w:b/>
                <w:sz w:val="22"/>
                <w:szCs w:val="22"/>
              </w:rPr>
            </w:pPr>
            <w:r>
              <w:rPr>
                <w:b/>
                <w:sz w:val="22"/>
                <w:szCs w:val="22"/>
              </w:rPr>
              <w:t xml:space="preserve">Iš jų, veiklų rangos išlaidų suma </w:t>
            </w:r>
          </w:p>
        </w:tc>
        <w:tc>
          <w:tcPr>
            <w:tcW w:w="961" w:type="dxa"/>
            <w:vMerge/>
            <w:tcBorders>
              <w:top w:val="single" w:sz="4" w:space="0" w:color="auto"/>
              <w:left w:val="single" w:sz="4" w:space="0" w:color="auto"/>
              <w:bottom w:val="single" w:sz="4" w:space="0" w:color="auto"/>
              <w:right w:val="single" w:sz="4" w:space="0" w:color="auto"/>
            </w:tcBorders>
            <w:vAlign w:val="center"/>
            <w:hideMark/>
          </w:tcPr>
          <w:p w14:paraId="4B4A2B7E" w14:textId="77777777" w:rsidR="00340FB8" w:rsidRDefault="00340FB8">
            <w:pPr>
              <w:rPr>
                <w:b/>
                <w:sz w:val="22"/>
                <w:szCs w:val="22"/>
              </w:rPr>
            </w:pPr>
          </w:p>
        </w:tc>
      </w:tr>
      <w:tr w:rsidR="00B953C8" w14:paraId="0724B722" w14:textId="77777777" w:rsidTr="00340FB8">
        <w:trPr>
          <w:trHeight w:val="1377"/>
        </w:trPr>
        <w:tc>
          <w:tcPr>
            <w:tcW w:w="105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1AD4887" w14:textId="77777777" w:rsidR="00B953C8" w:rsidRDefault="000435FC">
            <w:pPr>
              <w:tabs>
                <w:tab w:val="left" w:pos="567"/>
              </w:tabs>
              <w:rPr>
                <w:b/>
                <w:sz w:val="22"/>
                <w:szCs w:val="22"/>
              </w:rPr>
            </w:pPr>
            <w:r>
              <w:rPr>
                <w:b/>
                <w:sz w:val="22"/>
                <w:szCs w:val="22"/>
              </w:rPr>
              <w:t>5.1.</w:t>
            </w:r>
          </w:p>
        </w:tc>
        <w:tc>
          <w:tcPr>
            <w:tcW w:w="8566" w:type="dxa"/>
            <w:gridSpan w:val="8"/>
            <w:tcBorders>
              <w:top w:val="single" w:sz="4" w:space="0" w:color="auto"/>
              <w:left w:val="single" w:sz="4" w:space="0" w:color="auto"/>
              <w:bottom w:val="single" w:sz="4" w:space="0" w:color="auto"/>
              <w:right w:val="single" w:sz="4" w:space="0" w:color="auto"/>
            </w:tcBorders>
            <w:shd w:val="clear" w:color="auto" w:fill="F7CAAC"/>
            <w:hideMark/>
          </w:tcPr>
          <w:p w14:paraId="10B484B1" w14:textId="25D20CBB" w:rsidR="002730E3" w:rsidRPr="002730E3" w:rsidRDefault="002730E3" w:rsidP="002730E3">
            <w:pPr>
              <w:tabs>
                <w:tab w:val="left" w:pos="567"/>
              </w:tabs>
              <w:jc w:val="both"/>
              <w:rPr>
                <w:b/>
                <w:sz w:val="20"/>
                <w:lang w:val="en-US"/>
              </w:rPr>
            </w:pPr>
            <w:proofErr w:type="spellStart"/>
            <w:r w:rsidRPr="002730E3">
              <w:rPr>
                <w:b/>
                <w:sz w:val="20"/>
                <w:lang w:val="en-US"/>
              </w:rPr>
              <w:t>Planuojamos</w:t>
            </w:r>
            <w:proofErr w:type="spellEnd"/>
            <w:r w:rsidRPr="002730E3">
              <w:rPr>
                <w:b/>
                <w:sz w:val="20"/>
                <w:lang w:val="en-US"/>
              </w:rPr>
              <w:t xml:space="preserve"> </w:t>
            </w:r>
            <w:proofErr w:type="spellStart"/>
            <w:r w:rsidRPr="002730E3">
              <w:rPr>
                <w:b/>
                <w:sz w:val="20"/>
                <w:lang w:val="en-US"/>
              </w:rPr>
              <w:t>išlaidos</w:t>
            </w:r>
            <w:proofErr w:type="spellEnd"/>
            <w:r w:rsidRPr="002730E3">
              <w:rPr>
                <w:b/>
                <w:sz w:val="20"/>
                <w:lang w:val="en-US"/>
              </w:rPr>
              <w:t xml:space="preserve"> </w:t>
            </w:r>
            <w:proofErr w:type="spellStart"/>
            <w:r w:rsidRPr="002730E3">
              <w:rPr>
                <w:b/>
                <w:sz w:val="20"/>
                <w:lang w:val="en-US"/>
              </w:rPr>
              <w:t>grindžiamos</w:t>
            </w:r>
            <w:proofErr w:type="spellEnd"/>
            <w:r w:rsidRPr="002730E3">
              <w:rPr>
                <w:b/>
                <w:sz w:val="20"/>
                <w:lang w:val="en-US"/>
              </w:rPr>
              <w:t xml:space="preserve"> </w:t>
            </w:r>
            <w:proofErr w:type="spellStart"/>
            <w:r w:rsidRPr="002730E3">
              <w:rPr>
                <w:b/>
                <w:sz w:val="20"/>
                <w:lang w:val="en-US"/>
              </w:rPr>
              <w:t>pagal</w:t>
            </w:r>
            <w:proofErr w:type="spellEnd"/>
            <w:r w:rsidRPr="002730E3">
              <w:rPr>
                <w:b/>
                <w:sz w:val="20"/>
                <w:lang w:val="en-US"/>
              </w:rPr>
              <w:t xml:space="preserve"> </w:t>
            </w:r>
            <w:proofErr w:type="spellStart"/>
            <w:r w:rsidRPr="002730E3">
              <w:rPr>
                <w:b/>
                <w:sz w:val="20"/>
                <w:lang w:val="en-US"/>
              </w:rPr>
              <w:t>Aprašą</w:t>
            </w:r>
            <w:proofErr w:type="spellEnd"/>
            <w:r w:rsidRPr="002730E3">
              <w:rPr>
                <w:b/>
                <w:sz w:val="20"/>
                <w:lang w:val="en-US"/>
              </w:rPr>
              <w:t xml:space="preserve">, </w:t>
            </w:r>
            <w:proofErr w:type="spellStart"/>
            <w:r w:rsidRPr="002730E3">
              <w:rPr>
                <w:b/>
                <w:sz w:val="20"/>
                <w:lang w:val="en-US"/>
              </w:rPr>
              <w:t>skirtą</w:t>
            </w:r>
            <w:proofErr w:type="spellEnd"/>
            <w:r w:rsidRPr="002730E3">
              <w:rPr>
                <w:b/>
                <w:sz w:val="20"/>
                <w:lang w:val="en-US"/>
              </w:rPr>
              <w:t xml:space="preserve"> VPS </w:t>
            </w:r>
            <w:proofErr w:type="spellStart"/>
            <w:r w:rsidRPr="002730E3">
              <w:rPr>
                <w:b/>
                <w:sz w:val="20"/>
                <w:lang w:val="en-US"/>
              </w:rPr>
              <w:t>priemonei</w:t>
            </w:r>
            <w:proofErr w:type="spellEnd"/>
            <w:r w:rsidRPr="002730E3">
              <w:rPr>
                <w:b/>
                <w:sz w:val="20"/>
              </w:rPr>
              <w:t xml:space="preserve"> „Ūkio ir verslo plėtra“ Nr.  LEADER-19.2-6  veiklos srities „Parama ne žemės ūkio verslui kaimo vietovėse p</w:t>
            </w:r>
            <w:r w:rsidR="00A52CA7">
              <w:rPr>
                <w:b/>
                <w:sz w:val="20"/>
              </w:rPr>
              <w:t>lėtoti</w:t>
            </w:r>
            <w:r w:rsidRPr="002730E3">
              <w:rPr>
                <w:b/>
                <w:sz w:val="20"/>
              </w:rPr>
              <w:t>“ Nr. LEADER-19.2-6.</w:t>
            </w:r>
            <w:r w:rsidR="00A52CA7">
              <w:rPr>
                <w:b/>
                <w:sz w:val="20"/>
              </w:rPr>
              <w:t>4</w:t>
            </w:r>
            <w:r w:rsidRPr="002730E3">
              <w:rPr>
                <w:b/>
                <w:sz w:val="20"/>
              </w:rPr>
              <w:t xml:space="preserve"> patvirtintą „Raseinių rajono vietos veiklos grupės „Raseinių krašto bendrija“ </w:t>
            </w:r>
            <w:r w:rsidRPr="00340FB8">
              <w:rPr>
                <w:b/>
                <w:sz w:val="20"/>
              </w:rPr>
              <w:t>valdybos</w:t>
            </w:r>
            <w:r w:rsidRPr="002730E3">
              <w:rPr>
                <w:b/>
                <w:sz w:val="20"/>
              </w:rPr>
              <w:t xml:space="preserve"> </w:t>
            </w:r>
            <w:r w:rsidR="00582212" w:rsidRPr="00582212">
              <w:rPr>
                <w:b/>
                <w:sz w:val="20"/>
              </w:rPr>
              <w:t>202</w:t>
            </w:r>
            <w:r w:rsidR="00C23C76">
              <w:rPr>
                <w:b/>
                <w:sz w:val="20"/>
              </w:rPr>
              <w:t>4</w:t>
            </w:r>
            <w:r w:rsidR="00582212" w:rsidRPr="00582212">
              <w:rPr>
                <w:b/>
                <w:sz w:val="20"/>
              </w:rPr>
              <w:t xml:space="preserve"> m. </w:t>
            </w:r>
            <w:r w:rsidR="00D90CDC">
              <w:rPr>
                <w:b/>
                <w:sz w:val="20"/>
              </w:rPr>
              <w:t>lapkričio 8</w:t>
            </w:r>
            <w:r w:rsidR="00582212" w:rsidRPr="00582212">
              <w:rPr>
                <w:b/>
                <w:sz w:val="20"/>
              </w:rPr>
              <w:t xml:space="preserve"> d. protokolu Nr.P-0</w:t>
            </w:r>
            <w:r w:rsidR="00D90CDC">
              <w:rPr>
                <w:b/>
                <w:sz w:val="20"/>
              </w:rPr>
              <w:t>6</w:t>
            </w:r>
            <w:r w:rsidR="00582212" w:rsidRPr="00582212">
              <w:rPr>
                <w:b/>
                <w:sz w:val="20"/>
              </w:rPr>
              <w:t>,</w:t>
            </w:r>
          </w:p>
          <w:p w14:paraId="785326F4" w14:textId="77777777" w:rsidR="002730E3" w:rsidRPr="002730E3" w:rsidRDefault="002730E3" w:rsidP="002730E3">
            <w:pPr>
              <w:tabs>
                <w:tab w:val="left" w:pos="567"/>
              </w:tabs>
              <w:jc w:val="both"/>
              <w:rPr>
                <w:b/>
                <w:sz w:val="20"/>
                <w:lang w:val="en-US"/>
              </w:rPr>
            </w:pPr>
            <w:r w:rsidRPr="002730E3">
              <w:rPr>
                <w:b/>
                <w:sz w:val="20"/>
                <w:lang w:val="en-US"/>
              </w:rPr>
              <w:t xml:space="preserve">Paramos </w:t>
            </w:r>
            <w:proofErr w:type="spellStart"/>
            <w:r w:rsidRPr="002730E3">
              <w:rPr>
                <w:b/>
                <w:sz w:val="20"/>
                <w:lang w:val="en-US"/>
              </w:rPr>
              <w:t>lyginamoji</w:t>
            </w:r>
            <w:proofErr w:type="spellEnd"/>
            <w:r w:rsidRPr="002730E3">
              <w:rPr>
                <w:b/>
                <w:sz w:val="20"/>
                <w:lang w:val="en-US"/>
              </w:rPr>
              <w:t xml:space="preserve"> </w:t>
            </w:r>
            <w:proofErr w:type="spellStart"/>
            <w:r w:rsidRPr="002730E3">
              <w:rPr>
                <w:b/>
                <w:sz w:val="20"/>
                <w:lang w:val="en-US"/>
              </w:rPr>
              <w:t>dalis</w:t>
            </w:r>
            <w:proofErr w:type="spellEnd"/>
            <w:r w:rsidRPr="002730E3">
              <w:rPr>
                <w:b/>
                <w:sz w:val="20"/>
                <w:lang w:val="en-US"/>
              </w:rPr>
              <w:t xml:space="preserve"> &lt;...&gt; proc.</w:t>
            </w:r>
          </w:p>
          <w:p w14:paraId="30249995" w14:textId="47BD8F46" w:rsidR="00B953C8" w:rsidRDefault="002730E3" w:rsidP="002730E3">
            <w:pPr>
              <w:tabs>
                <w:tab w:val="left" w:pos="567"/>
              </w:tabs>
              <w:jc w:val="both"/>
              <w:rPr>
                <w:b/>
                <w:sz w:val="22"/>
                <w:szCs w:val="22"/>
              </w:rPr>
            </w:pPr>
            <w:proofErr w:type="spellStart"/>
            <w:r w:rsidRPr="00340FB8">
              <w:rPr>
                <w:b/>
                <w:sz w:val="20"/>
                <w:lang w:val="en-US"/>
              </w:rPr>
              <w:t>Planuojamų</w:t>
            </w:r>
            <w:proofErr w:type="spellEnd"/>
            <w:r w:rsidRPr="00340FB8">
              <w:rPr>
                <w:b/>
                <w:sz w:val="20"/>
                <w:lang w:val="en-US"/>
              </w:rPr>
              <w:t xml:space="preserve"> </w:t>
            </w:r>
            <w:proofErr w:type="spellStart"/>
            <w:r w:rsidRPr="00340FB8">
              <w:rPr>
                <w:b/>
                <w:sz w:val="20"/>
                <w:lang w:val="en-US"/>
              </w:rPr>
              <w:t>išlaidų</w:t>
            </w:r>
            <w:proofErr w:type="spellEnd"/>
            <w:r w:rsidRPr="00340FB8">
              <w:rPr>
                <w:b/>
                <w:sz w:val="20"/>
                <w:lang w:val="en-US"/>
              </w:rPr>
              <w:t xml:space="preserve"> </w:t>
            </w:r>
            <w:proofErr w:type="spellStart"/>
            <w:r w:rsidRPr="00340FB8">
              <w:rPr>
                <w:b/>
                <w:sz w:val="20"/>
                <w:lang w:val="en-US"/>
              </w:rPr>
              <w:t>susiejimas</w:t>
            </w:r>
            <w:proofErr w:type="spellEnd"/>
            <w:r w:rsidRPr="00340FB8">
              <w:rPr>
                <w:b/>
                <w:sz w:val="20"/>
                <w:lang w:val="en-US"/>
              </w:rPr>
              <w:t xml:space="preserve"> </w:t>
            </w:r>
            <w:proofErr w:type="spellStart"/>
            <w:r w:rsidRPr="00340FB8">
              <w:rPr>
                <w:b/>
                <w:sz w:val="20"/>
                <w:lang w:val="en-US"/>
              </w:rPr>
              <w:t>su</w:t>
            </w:r>
            <w:proofErr w:type="spellEnd"/>
            <w:r w:rsidRPr="00340FB8">
              <w:rPr>
                <w:b/>
                <w:sz w:val="20"/>
                <w:lang w:val="en-US"/>
              </w:rPr>
              <w:t xml:space="preserve"> ES </w:t>
            </w:r>
            <w:proofErr w:type="spellStart"/>
            <w:r w:rsidRPr="00340FB8">
              <w:rPr>
                <w:b/>
                <w:sz w:val="20"/>
                <w:lang w:val="en-US"/>
              </w:rPr>
              <w:t>kaimo</w:t>
            </w:r>
            <w:proofErr w:type="spellEnd"/>
            <w:r w:rsidRPr="00340FB8">
              <w:rPr>
                <w:b/>
                <w:sz w:val="20"/>
                <w:lang w:val="en-US"/>
              </w:rPr>
              <w:t xml:space="preserve"> </w:t>
            </w:r>
            <w:proofErr w:type="spellStart"/>
            <w:r w:rsidRPr="00340FB8">
              <w:rPr>
                <w:b/>
                <w:sz w:val="20"/>
                <w:lang w:val="en-US"/>
              </w:rPr>
              <w:t>plėtros</w:t>
            </w:r>
            <w:proofErr w:type="spellEnd"/>
            <w:r w:rsidRPr="00340FB8">
              <w:rPr>
                <w:b/>
                <w:sz w:val="20"/>
                <w:lang w:val="en-US"/>
              </w:rPr>
              <w:t xml:space="preserve"> </w:t>
            </w:r>
            <w:proofErr w:type="spellStart"/>
            <w:r w:rsidRPr="00340FB8">
              <w:rPr>
                <w:b/>
                <w:sz w:val="20"/>
                <w:lang w:val="en-US"/>
              </w:rPr>
              <w:t>politikos</w:t>
            </w:r>
            <w:proofErr w:type="spellEnd"/>
            <w:r w:rsidRPr="00340FB8">
              <w:rPr>
                <w:b/>
                <w:sz w:val="20"/>
                <w:lang w:val="en-US"/>
              </w:rPr>
              <w:t xml:space="preserve"> 6A </w:t>
            </w:r>
            <w:proofErr w:type="spellStart"/>
            <w:r w:rsidRPr="00340FB8">
              <w:rPr>
                <w:b/>
                <w:sz w:val="20"/>
                <w:lang w:val="en-US"/>
              </w:rPr>
              <w:t>sritimi</w:t>
            </w:r>
            <w:proofErr w:type="spellEnd"/>
            <w:r w:rsidRPr="00340FB8">
              <w:rPr>
                <w:b/>
                <w:sz w:val="20"/>
                <w:lang w:val="en-US"/>
              </w:rPr>
              <w:t>.</w:t>
            </w:r>
          </w:p>
        </w:tc>
      </w:tr>
      <w:tr w:rsidR="00B953C8" w14:paraId="7B854A67" w14:textId="77777777" w:rsidTr="00340FB8">
        <w:trPr>
          <w:trHeight w:val="250"/>
        </w:trPr>
        <w:tc>
          <w:tcPr>
            <w:tcW w:w="1057" w:type="dxa"/>
            <w:tcBorders>
              <w:top w:val="single" w:sz="4" w:space="0" w:color="auto"/>
              <w:left w:val="single" w:sz="4" w:space="0" w:color="auto"/>
              <w:bottom w:val="single" w:sz="4" w:space="0" w:color="auto"/>
              <w:right w:val="single" w:sz="4" w:space="0" w:color="auto"/>
            </w:tcBorders>
            <w:shd w:val="clear" w:color="auto" w:fill="FBE4D5"/>
            <w:hideMark/>
          </w:tcPr>
          <w:p w14:paraId="26924A33" w14:textId="77777777" w:rsidR="00B953C8" w:rsidRDefault="000435FC">
            <w:pPr>
              <w:tabs>
                <w:tab w:val="left" w:pos="567"/>
              </w:tabs>
              <w:rPr>
                <w:b/>
                <w:sz w:val="22"/>
                <w:szCs w:val="22"/>
              </w:rPr>
            </w:pPr>
            <w:r>
              <w:rPr>
                <w:b/>
                <w:sz w:val="22"/>
                <w:szCs w:val="22"/>
              </w:rPr>
              <w:t>5.1.1.</w:t>
            </w:r>
          </w:p>
        </w:tc>
        <w:tc>
          <w:tcPr>
            <w:tcW w:w="8566" w:type="dxa"/>
            <w:gridSpan w:val="8"/>
            <w:tcBorders>
              <w:top w:val="single" w:sz="4" w:space="0" w:color="auto"/>
              <w:left w:val="single" w:sz="4" w:space="0" w:color="auto"/>
              <w:bottom w:val="single" w:sz="4" w:space="0" w:color="auto"/>
              <w:right w:val="single" w:sz="4" w:space="0" w:color="auto"/>
            </w:tcBorders>
            <w:shd w:val="clear" w:color="auto" w:fill="FBE4D5"/>
            <w:hideMark/>
          </w:tcPr>
          <w:p w14:paraId="55355EDE" w14:textId="77777777" w:rsidR="00B953C8" w:rsidRDefault="000435FC">
            <w:pPr>
              <w:tabs>
                <w:tab w:val="left" w:pos="567"/>
              </w:tabs>
              <w:jc w:val="both"/>
              <w:rPr>
                <w:b/>
                <w:sz w:val="22"/>
                <w:szCs w:val="22"/>
              </w:rPr>
            </w:pPr>
            <w:r>
              <w:rPr>
                <w:b/>
                <w:sz w:val="22"/>
                <w:szCs w:val="22"/>
              </w:rPr>
              <w:t>Naujų prekių įsigijimo:</w:t>
            </w:r>
          </w:p>
        </w:tc>
      </w:tr>
      <w:tr w:rsidR="00340FB8" w14:paraId="3CBC6664" w14:textId="77777777" w:rsidTr="00340FB8">
        <w:trPr>
          <w:gridAfter w:val="1"/>
          <w:wAfter w:w="10" w:type="dxa"/>
          <w:trHeight w:val="250"/>
        </w:trPr>
        <w:tc>
          <w:tcPr>
            <w:tcW w:w="1057" w:type="dxa"/>
            <w:tcBorders>
              <w:top w:val="single" w:sz="4" w:space="0" w:color="auto"/>
              <w:left w:val="single" w:sz="4" w:space="0" w:color="auto"/>
              <w:bottom w:val="single" w:sz="4" w:space="0" w:color="auto"/>
              <w:right w:val="single" w:sz="4" w:space="0" w:color="auto"/>
            </w:tcBorders>
            <w:hideMark/>
          </w:tcPr>
          <w:p w14:paraId="438456DE" w14:textId="77777777" w:rsidR="00340FB8" w:rsidRDefault="00340FB8">
            <w:pPr>
              <w:tabs>
                <w:tab w:val="left" w:pos="567"/>
              </w:tabs>
              <w:rPr>
                <w:sz w:val="22"/>
                <w:szCs w:val="22"/>
              </w:rPr>
            </w:pPr>
            <w:r>
              <w:rPr>
                <w:sz w:val="22"/>
                <w:szCs w:val="22"/>
              </w:rPr>
              <w:t>5.1.1.1.</w:t>
            </w:r>
          </w:p>
        </w:tc>
        <w:tc>
          <w:tcPr>
            <w:tcW w:w="1593" w:type="dxa"/>
            <w:tcBorders>
              <w:top w:val="single" w:sz="4" w:space="0" w:color="auto"/>
              <w:left w:val="single" w:sz="4" w:space="0" w:color="auto"/>
              <w:bottom w:val="single" w:sz="4" w:space="0" w:color="auto"/>
              <w:right w:val="single" w:sz="4" w:space="0" w:color="auto"/>
            </w:tcBorders>
          </w:tcPr>
          <w:p w14:paraId="47054975" w14:textId="77777777" w:rsidR="00340FB8" w:rsidRDefault="00340FB8">
            <w:pPr>
              <w:tabs>
                <w:tab w:val="left" w:pos="567"/>
              </w:tabs>
              <w:jc w:val="both"/>
              <w:rPr>
                <w:sz w:val="22"/>
                <w:szCs w:val="22"/>
              </w:rPr>
            </w:pPr>
          </w:p>
        </w:tc>
        <w:tc>
          <w:tcPr>
            <w:tcW w:w="2884" w:type="dxa"/>
            <w:tcBorders>
              <w:top w:val="single" w:sz="4" w:space="0" w:color="auto"/>
              <w:left w:val="single" w:sz="4" w:space="0" w:color="auto"/>
              <w:bottom w:val="single" w:sz="4" w:space="0" w:color="auto"/>
              <w:right w:val="single" w:sz="4" w:space="0" w:color="auto"/>
            </w:tcBorders>
          </w:tcPr>
          <w:p w14:paraId="30DFD9EF" w14:textId="77777777" w:rsidR="00340FB8" w:rsidRDefault="00340FB8">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6B863CB" w14:textId="77777777" w:rsidR="00340FB8" w:rsidRDefault="00340FB8">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3AD91E8A" w14:textId="77777777" w:rsidR="00340FB8" w:rsidRDefault="00340FB8">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36756C06" w14:textId="77777777" w:rsidR="00340FB8" w:rsidRDefault="00340FB8">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1BDFE7E" w14:textId="77777777" w:rsidR="00340FB8" w:rsidRDefault="00340FB8">
            <w:pPr>
              <w:tabs>
                <w:tab w:val="left" w:pos="567"/>
              </w:tabs>
              <w:jc w:val="both"/>
              <w:rPr>
                <w:sz w:val="22"/>
                <w:szCs w:val="22"/>
              </w:rPr>
            </w:pPr>
          </w:p>
        </w:tc>
        <w:tc>
          <w:tcPr>
            <w:tcW w:w="961" w:type="dxa"/>
            <w:tcBorders>
              <w:top w:val="single" w:sz="4" w:space="0" w:color="auto"/>
              <w:left w:val="single" w:sz="4" w:space="0" w:color="auto"/>
              <w:bottom w:val="single" w:sz="4" w:space="0" w:color="auto"/>
              <w:right w:val="single" w:sz="4" w:space="0" w:color="auto"/>
            </w:tcBorders>
          </w:tcPr>
          <w:p w14:paraId="00D8F93A" w14:textId="77777777" w:rsidR="00340FB8" w:rsidRDefault="00340FB8">
            <w:pPr>
              <w:tabs>
                <w:tab w:val="left" w:pos="567"/>
              </w:tabs>
              <w:jc w:val="both"/>
              <w:rPr>
                <w:sz w:val="22"/>
                <w:szCs w:val="22"/>
              </w:rPr>
            </w:pPr>
          </w:p>
        </w:tc>
      </w:tr>
      <w:tr w:rsidR="00340FB8" w14:paraId="2F5CCC4D" w14:textId="77777777" w:rsidTr="00340FB8">
        <w:trPr>
          <w:gridAfter w:val="1"/>
          <w:wAfter w:w="10" w:type="dxa"/>
          <w:trHeight w:val="250"/>
        </w:trPr>
        <w:tc>
          <w:tcPr>
            <w:tcW w:w="1057" w:type="dxa"/>
            <w:tcBorders>
              <w:top w:val="single" w:sz="4" w:space="0" w:color="auto"/>
              <w:left w:val="single" w:sz="4" w:space="0" w:color="auto"/>
              <w:bottom w:val="single" w:sz="4" w:space="0" w:color="auto"/>
              <w:right w:val="single" w:sz="4" w:space="0" w:color="auto"/>
            </w:tcBorders>
            <w:hideMark/>
          </w:tcPr>
          <w:p w14:paraId="22B0E076" w14:textId="77777777" w:rsidR="00340FB8" w:rsidRDefault="00340FB8">
            <w:pPr>
              <w:tabs>
                <w:tab w:val="left" w:pos="567"/>
              </w:tabs>
              <w:rPr>
                <w:sz w:val="22"/>
                <w:szCs w:val="22"/>
              </w:rPr>
            </w:pPr>
            <w:r>
              <w:rPr>
                <w:sz w:val="22"/>
                <w:szCs w:val="22"/>
              </w:rPr>
              <w:t>&lt;...&gt;</w:t>
            </w:r>
          </w:p>
        </w:tc>
        <w:tc>
          <w:tcPr>
            <w:tcW w:w="1593" w:type="dxa"/>
            <w:tcBorders>
              <w:top w:val="single" w:sz="4" w:space="0" w:color="auto"/>
              <w:left w:val="single" w:sz="4" w:space="0" w:color="auto"/>
              <w:bottom w:val="single" w:sz="4" w:space="0" w:color="auto"/>
              <w:right w:val="single" w:sz="4" w:space="0" w:color="auto"/>
            </w:tcBorders>
          </w:tcPr>
          <w:p w14:paraId="769FCDA7" w14:textId="77777777" w:rsidR="00340FB8" w:rsidRDefault="00340FB8">
            <w:pPr>
              <w:tabs>
                <w:tab w:val="left" w:pos="567"/>
              </w:tabs>
              <w:jc w:val="both"/>
              <w:rPr>
                <w:sz w:val="22"/>
                <w:szCs w:val="22"/>
              </w:rPr>
            </w:pPr>
          </w:p>
        </w:tc>
        <w:tc>
          <w:tcPr>
            <w:tcW w:w="2884" w:type="dxa"/>
            <w:tcBorders>
              <w:top w:val="single" w:sz="4" w:space="0" w:color="auto"/>
              <w:left w:val="single" w:sz="4" w:space="0" w:color="auto"/>
              <w:bottom w:val="single" w:sz="4" w:space="0" w:color="auto"/>
              <w:right w:val="single" w:sz="4" w:space="0" w:color="auto"/>
            </w:tcBorders>
          </w:tcPr>
          <w:p w14:paraId="6BA1881C" w14:textId="77777777" w:rsidR="00340FB8" w:rsidRDefault="00340FB8">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2EEF9189" w14:textId="77777777" w:rsidR="00340FB8" w:rsidRDefault="00340FB8">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37AEF5E2" w14:textId="77777777" w:rsidR="00340FB8" w:rsidRDefault="00340FB8">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4E1BB305" w14:textId="77777777" w:rsidR="00340FB8" w:rsidRDefault="00340FB8">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7AFB171" w14:textId="77777777" w:rsidR="00340FB8" w:rsidRDefault="00340FB8">
            <w:pPr>
              <w:tabs>
                <w:tab w:val="left" w:pos="567"/>
              </w:tabs>
              <w:jc w:val="both"/>
              <w:rPr>
                <w:sz w:val="22"/>
                <w:szCs w:val="22"/>
              </w:rPr>
            </w:pPr>
          </w:p>
        </w:tc>
        <w:tc>
          <w:tcPr>
            <w:tcW w:w="961" w:type="dxa"/>
            <w:tcBorders>
              <w:top w:val="single" w:sz="4" w:space="0" w:color="auto"/>
              <w:left w:val="single" w:sz="4" w:space="0" w:color="auto"/>
              <w:bottom w:val="single" w:sz="4" w:space="0" w:color="auto"/>
              <w:right w:val="single" w:sz="4" w:space="0" w:color="auto"/>
            </w:tcBorders>
          </w:tcPr>
          <w:p w14:paraId="4A3701BC" w14:textId="77777777" w:rsidR="00340FB8" w:rsidRDefault="00340FB8">
            <w:pPr>
              <w:tabs>
                <w:tab w:val="left" w:pos="567"/>
              </w:tabs>
              <w:jc w:val="both"/>
              <w:rPr>
                <w:sz w:val="22"/>
                <w:szCs w:val="22"/>
              </w:rPr>
            </w:pPr>
          </w:p>
        </w:tc>
      </w:tr>
      <w:tr w:rsidR="00A52CA7" w14:paraId="51E4F332" w14:textId="77777777" w:rsidTr="00A52CA7">
        <w:trPr>
          <w:gridAfter w:val="1"/>
          <w:wAfter w:w="10" w:type="dxa"/>
          <w:trHeight w:val="250"/>
        </w:trPr>
        <w:tc>
          <w:tcPr>
            <w:tcW w:w="105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AD4F8DE" w14:textId="748485DD" w:rsidR="00A52CA7" w:rsidRDefault="00A52CA7" w:rsidP="00A52CA7">
            <w:pPr>
              <w:tabs>
                <w:tab w:val="left" w:pos="567"/>
              </w:tabs>
              <w:rPr>
                <w:sz w:val="22"/>
                <w:szCs w:val="22"/>
              </w:rPr>
            </w:pPr>
            <w:r>
              <w:rPr>
                <w:sz w:val="22"/>
                <w:szCs w:val="22"/>
              </w:rPr>
              <w:t>5.1.</w:t>
            </w:r>
            <w:r w:rsidR="00D90CDC">
              <w:rPr>
                <w:sz w:val="22"/>
                <w:szCs w:val="22"/>
              </w:rPr>
              <w:t>2</w:t>
            </w:r>
            <w:r>
              <w:rPr>
                <w:sz w:val="22"/>
                <w:szCs w:val="22"/>
              </w:rPr>
              <w:t>.</w:t>
            </w:r>
          </w:p>
        </w:tc>
        <w:tc>
          <w:tcPr>
            <w:tcW w:w="447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26A8739" w14:textId="3E13AF75" w:rsidR="00A52CA7" w:rsidRDefault="00A52CA7" w:rsidP="00A52CA7">
            <w:pPr>
              <w:tabs>
                <w:tab w:val="left" w:pos="567"/>
              </w:tabs>
              <w:jc w:val="both"/>
              <w:rPr>
                <w:sz w:val="22"/>
                <w:szCs w:val="22"/>
              </w:rPr>
            </w:pPr>
            <w:r w:rsidRPr="006549B7">
              <w:rPr>
                <w:b/>
                <w:bCs/>
                <w:sz w:val="22"/>
                <w:szCs w:val="22"/>
              </w:rPr>
              <w:t>Bendrosios išlaidos:</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D246DD" w14:textId="77777777" w:rsidR="00A52CA7" w:rsidRDefault="00A52CA7" w:rsidP="00A52CA7">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F545C1" w14:textId="77777777" w:rsidR="00A52CA7" w:rsidRDefault="00A52CA7" w:rsidP="00A52CA7">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881E32B" w14:textId="77777777" w:rsidR="00A52CA7" w:rsidRDefault="00A52CA7" w:rsidP="00A52CA7">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9F4AB62" w14:textId="77777777" w:rsidR="00A52CA7" w:rsidRDefault="00A52CA7" w:rsidP="00A52CA7">
            <w:pPr>
              <w:tabs>
                <w:tab w:val="left" w:pos="567"/>
              </w:tabs>
              <w:jc w:val="both"/>
              <w:rPr>
                <w:sz w:val="22"/>
                <w:szCs w:val="22"/>
              </w:rPr>
            </w:pPr>
          </w:p>
        </w:tc>
        <w:tc>
          <w:tcPr>
            <w:tcW w:w="9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A5FA25F" w14:textId="77777777" w:rsidR="00A52CA7" w:rsidRDefault="00A52CA7" w:rsidP="00A52CA7">
            <w:pPr>
              <w:tabs>
                <w:tab w:val="left" w:pos="567"/>
              </w:tabs>
              <w:jc w:val="both"/>
              <w:rPr>
                <w:sz w:val="22"/>
                <w:szCs w:val="22"/>
              </w:rPr>
            </w:pPr>
          </w:p>
        </w:tc>
      </w:tr>
      <w:tr w:rsidR="00340FB8" w14:paraId="62162CFE" w14:textId="77777777" w:rsidTr="00340FB8">
        <w:trPr>
          <w:gridAfter w:val="1"/>
          <w:wAfter w:w="10" w:type="dxa"/>
          <w:trHeight w:val="250"/>
        </w:trPr>
        <w:tc>
          <w:tcPr>
            <w:tcW w:w="1057" w:type="dxa"/>
            <w:tcBorders>
              <w:top w:val="single" w:sz="4" w:space="0" w:color="auto"/>
              <w:left w:val="single" w:sz="4" w:space="0" w:color="auto"/>
              <w:bottom w:val="single" w:sz="4" w:space="0" w:color="auto"/>
              <w:right w:val="single" w:sz="4" w:space="0" w:color="auto"/>
            </w:tcBorders>
            <w:hideMark/>
          </w:tcPr>
          <w:p w14:paraId="7A9E82E6" w14:textId="5F896C0E" w:rsidR="00340FB8" w:rsidRDefault="00340FB8">
            <w:pPr>
              <w:tabs>
                <w:tab w:val="left" w:pos="567"/>
              </w:tabs>
              <w:rPr>
                <w:sz w:val="22"/>
                <w:szCs w:val="22"/>
              </w:rPr>
            </w:pPr>
            <w:r>
              <w:rPr>
                <w:sz w:val="22"/>
                <w:szCs w:val="22"/>
              </w:rPr>
              <w:t>5.1.</w:t>
            </w:r>
            <w:r w:rsidR="00D90CDC">
              <w:rPr>
                <w:sz w:val="22"/>
                <w:szCs w:val="22"/>
              </w:rPr>
              <w:t>2</w:t>
            </w:r>
            <w:r>
              <w:rPr>
                <w:sz w:val="22"/>
                <w:szCs w:val="22"/>
              </w:rPr>
              <w:t>.1.</w:t>
            </w:r>
          </w:p>
        </w:tc>
        <w:tc>
          <w:tcPr>
            <w:tcW w:w="1593" w:type="dxa"/>
            <w:tcBorders>
              <w:top w:val="single" w:sz="4" w:space="0" w:color="auto"/>
              <w:left w:val="single" w:sz="4" w:space="0" w:color="auto"/>
              <w:bottom w:val="single" w:sz="4" w:space="0" w:color="auto"/>
              <w:right w:val="single" w:sz="4" w:space="0" w:color="auto"/>
            </w:tcBorders>
          </w:tcPr>
          <w:p w14:paraId="2E10AE76" w14:textId="77777777" w:rsidR="00340FB8" w:rsidRDefault="00340FB8">
            <w:pPr>
              <w:tabs>
                <w:tab w:val="left" w:pos="567"/>
              </w:tabs>
              <w:jc w:val="both"/>
              <w:rPr>
                <w:sz w:val="22"/>
                <w:szCs w:val="22"/>
              </w:rPr>
            </w:pPr>
          </w:p>
        </w:tc>
        <w:tc>
          <w:tcPr>
            <w:tcW w:w="2884" w:type="dxa"/>
            <w:tcBorders>
              <w:top w:val="single" w:sz="4" w:space="0" w:color="auto"/>
              <w:left w:val="single" w:sz="4" w:space="0" w:color="auto"/>
              <w:bottom w:val="single" w:sz="4" w:space="0" w:color="auto"/>
              <w:right w:val="single" w:sz="4" w:space="0" w:color="auto"/>
            </w:tcBorders>
          </w:tcPr>
          <w:p w14:paraId="5101B6EA" w14:textId="77777777" w:rsidR="00340FB8" w:rsidRDefault="00340FB8">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9D304E0" w14:textId="77777777" w:rsidR="00340FB8" w:rsidRDefault="00340FB8">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3F6EE55C" w14:textId="77777777" w:rsidR="00340FB8" w:rsidRDefault="00340FB8">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1C61C80D" w14:textId="77777777" w:rsidR="00340FB8" w:rsidRDefault="00340FB8">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E445517" w14:textId="77777777" w:rsidR="00340FB8" w:rsidRDefault="00340FB8">
            <w:pPr>
              <w:tabs>
                <w:tab w:val="left" w:pos="567"/>
              </w:tabs>
              <w:jc w:val="both"/>
              <w:rPr>
                <w:sz w:val="22"/>
                <w:szCs w:val="22"/>
              </w:rPr>
            </w:pPr>
          </w:p>
        </w:tc>
        <w:tc>
          <w:tcPr>
            <w:tcW w:w="961" w:type="dxa"/>
            <w:tcBorders>
              <w:top w:val="single" w:sz="4" w:space="0" w:color="auto"/>
              <w:left w:val="single" w:sz="4" w:space="0" w:color="auto"/>
              <w:bottom w:val="single" w:sz="4" w:space="0" w:color="auto"/>
              <w:right w:val="single" w:sz="4" w:space="0" w:color="auto"/>
            </w:tcBorders>
          </w:tcPr>
          <w:p w14:paraId="4E81404D" w14:textId="77777777" w:rsidR="00340FB8" w:rsidRDefault="00340FB8">
            <w:pPr>
              <w:tabs>
                <w:tab w:val="left" w:pos="567"/>
              </w:tabs>
              <w:jc w:val="both"/>
              <w:rPr>
                <w:sz w:val="22"/>
                <w:szCs w:val="22"/>
              </w:rPr>
            </w:pPr>
          </w:p>
        </w:tc>
      </w:tr>
      <w:tr w:rsidR="00340FB8" w14:paraId="533CA024" w14:textId="77777777" w:rsidTr="00340FB8">
        <w:trPr>
          <w:gridAfter w:val="1"/>
          <w:wAfter w:w="10" w:type="dxa"/>
          <w:trHeight w:val="250"/>
        </w:trPr>
        <w:tc>
          <w:tcPr>
            <w:tcW w:w="1057" w:type="dxa"/>
            <w:tcBorders>
              <w:top w:val="single" w:sz="4" w:space="0" w:color="auto"/>
              <w:left w:val="single" w:sz="4" w:space="0" w:color="auto"/>
              <w:bottom w:val="single" w:sz="4" w:space="0" w:color="auto"/>
              <w:right w:val="single" w:sz="4" w:space="0" w:color="auto"/>
            </w:tcBorders>
            <w:hideMark/>
          </w:tcPr>
          <w:p w14:paraId="07C8E511" w14:textId="77777777" w:rsidR="00340FB8" w:rsidRDefault="00340FB8">
            <w:pPr>
              <w:tabs>
                <w:tab w:val="left" w:pos="567"/>
              </w:tabs>
              <w:rPr>
                <w:sz w:val="22"/>
                <w:szCs w:val="22"/>
              </w:rPr>
            </w:pPr>
            <w:r>
              <w:rPr>
                <w:sz w:val="22"/>
                <w:szCs w:val="22"/>
              </w:rPr>
              <w:t>&lt;...&gt;</w:t>
            </w:r>
          </w:p>
        </w:tc>
        <w:tc>
          <w:tcPr>
            <w:tcW w:w="1593" w:type="dxa"/>
            <w:tcBorders>
              <w:top w:val="single" w:sz="4" w:space="0" w:color="auto"/>
              <w:left w:val="single" w:sz="4" w:space="0" w:color="auto"/>
              <w:bottom w:val="single" w:sz="4" w:space="0" w:color="auto"/>
              <w:right w:val="single" w:sz="4" w:space="0" w:color="auto"/>
            </w:tcBorders>
          </w:tcPr>
          <w:p w14:paraId="41087A05" w14:textId="77777777" w:rsidR="00340FB8" w:rsidRDefault="00340FB8">
            <w:pPr>
              <w:tabs>
                <w:tab w:val="left" w:pos="567"/>
              </w:tabs>
              <w:jc w:val="both"/>
              <w:rPr>
                <w:sz w:val="22"/>
                <w:szCs w:val="22"/>
              </w:rPr>
            </w:pPr>
          </w:p>
        </w:tc>
        <w:tc>
          <w:tcPr>
            <w:tcW w:w="2884" w:type="dxa"/>
            <w:tcBorders>
              <w:top w:val="single" w:sz="4" w:space="0" w:color="auto"/>
              <w:left w:val="single" w:sz="4" w:space="0" w:color="auto"/>
              <w:bottom w:val="single" w:sz="4" w:space="0" w:color="auto"/>
              <w:right w:val="single" w:sz="4" w:space="0" w:color="auto"/>
            </w:tcBorders>
          </w:tcPr>
          <w:p w14:paraId="7D3DD82C" w14:textId="77777777" w:rsidR="00340FB8" w:rsidRDefault="00340FB8">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89AFF54" w14:textId="77777777" w:rsidR="00340FB8" w:rsidRDefault="00340FB8">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7D42105B" w14:textId="77777777" w:rsidR="00340FB8" w:rsidRDefault="00340FB8">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6A7A60E7" w14:textId="77777777" w:rsidR="00340FB8" w:rsidRDefault="00340FB8">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3E462D8" w14:textId="77777777" w:rsidR="00340FB8" w:rsidRDefault="00340FB8">
            <w:pPr>
              <w:tabs>
                <w:tab w:val="left" w:pos="567"/>
              </w:tabs>
              <w:jc w:val="both"/>
              <w:rPr>
                <w:sz w:val="22"/>
                <w:szCs w:val="22"/>
              </w:rPr>
            </w:pPr>
          </w:p>
        </w:tc>
        <w:tc>
          <w:tcPr>
            <w:tcW w:w="961" w:type="dxa"/>
            <w:tcBorders>
              <w:top w:val="single" w:sz="4" w:space="0" w:color="auto"/>
              <w:left w:val="single" w:sz="4" w:space="0" w:color="auto"/>
              <w:bottom w:val="single" w:sz="4" w:space="0" w:color="auto"/>
              <w:right w:val="single" w:sz="4" w:space="0" w:color="auto"/>
            </w:tcBorders>
          </w:tcPr>
          <w:p w14:paraId="1BB0EC03" w14:textId="77777777" w:rsidR="00340FB8" w:rsidRDefault="00340FB8">
            <w:pPr>
              <w:tabs>
                <w:tab w:val="left" w:pos="567"/>
              </w:tabs>
              <w:jc w:val="both"/>
              <w:rPr>
                <w:sz w:val="22"/>
                <w:szCs w:val="22"/>
              </w:rPr>
            </w:pPr>
          </w:p>
        </w:tc>
      </w:tr>
      <w:tr w:rsidR="00A52CA7" w14:paraId="545A0A56" w14:textId="77777777" w:rsidTr="00A52CA7">
        <w:trPr>
          <w:gridAfter w:val="1"/>
          <w:wAfter w:w="10" w:type="dxa"/>
          <w:trHeight w:val="250"/>
        </w:trPr>
        <w:tc>
          <w:tcPr>
            <w:tcW w:w="105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F85A565" w14:textId="5D398901" w:rsidR="00A52CA7" w:rsidRDefault="00A52CA7" w:rsidP="00A52CA7">
            <w:pPr>
              <w:tabs>
                <w:tab w:val="left" w:pos="567"/>
              </w:tabs>
              <w:rPr>
                <w:sz w:val="22"/>
                <w:szCs w:val="22"/>
              </w:rPr>
            </w:pPr>
            <w:r>
              <w:rPr>
                <w:sz w:val="22"/>
                <w:szCs w:val="22"/>
              </w:rPr>
              <w:t>5.1</w:t>
            </w:r>
            <w:r w:rsidR="00D90CDC">
              <w:rPr>
                <w:sz w:val="22"/>
                <w:szCs w:val="22"/>
              </w:rPr>
              <w:t>.3</w:t>
            </w:r>
            <w:r>
              <w:rPr>
                <w:sz w:val="22"/>
                <w:szCs w:val="22"/>
              </w:rPr>
              <w:t>.</w:t>
            </w:r>
          </w:p>
        </w:tc>
        <w:tc>
          <w:tcPr>
            <w:tcW w:w="447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3FCEEEE" w14:textId="32826AD5" w:rsidR="00A52CA7" w:rsidRDefault="00A52CA7" w:rsidP="00A52CA7">
            <w:pPr>
              <w:tabs>
                <w:tab w:val="left" w:pos="567"/>
              </w:tabs>
              <w:jc w:val="both"/>
              <w:rPr>
                <w:sz w:val="22"/>
                <w:szCs w:val="22"/>
              </w:rPr>
            </w:pPr>
            <w:r w:rsidRPr="006549B7">
              <w:rPr>
                <w:b/>
                <w:bCs/>
                <w:sz w:val="22"/>
                <w:szCs w:val="22"/>
              </w:rPr>
              <w:t>Viešinimo išlaidos</w:t>
            </w:r>
            <w:r>
              <w:rPr>
                <w:b/>
                <w:bCs/>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966CFD1" w14:textId="77777777" w:rsidR="00A52CA7" w:rsidRDefault="00A52CA7" w:rsidP="00A52CA7">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83F56FA" w14:textId="77777777" w:rsidR="00A52CA7" w:rsidRDefault="00A52CA7" w:rsidP="00A52CA7">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0F86453" w14:textId="77777777" w:rsidR="00A52CA7" w:rsidRDefault="00A52CA7" w:rsidP="00A52CA7">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42DA422" w14:textId="77777777" w:rsidR="00A52CA7" w:rsidRDefault="00A52CA7" w:rsidP="00A52CA7">
            <w:pPr>
              <w:tabs>
                <w:tab w:val="left" w:pos="567"/>
              </w:tabs>
              <w:jc w:val="both"/>
              <w:rPr>
                <w:sz w:val="22"/>
                <w:szCs w:val="22"/>
              </w:rPr>
            </w:pPr>
          </w:p>
        </w:tc>
        <w:tc>
          <w:tcPr>
            <w:tcW w:w="9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5FEA057" w14:textId="77777777" w:rsidR="00A52CA7" w:rsidRDefault="00A52CA7" w:rsidP="00A52CA7">
            <w:pPr>
              <w:tabs>
                <w:tab w:val="left" w:pos="567"/>
              </w:tabs>
              <w:jc w:val="both"/>
              <w:rPr>
                <w:sz w:val="22"/>
                <w:szCs w:val="22"/>
              </w:rPr>
            </w:pPr>
          </w:p>
        </w:tc>
      </w:tr>
      <w:tr w:rsidR="00340FB8" w14:paraId="17A06597" w14:textId="77777777" w:rsidTr="00340FB8">
        <w:trPr>
          <w:gridAfter w:val="1"/>
          <w:wAfter w:w="10" w:type="dxa"/>
          <w:trHeight w:val="250"/>
        </w:trPr>
        <w:tc>
          <w:tcPr>
            <w:tcW w:w="1057" w:type="dxa"/>
            <w:tcBorders>
              <w:top w:val="single" w:sz="4" w:space="0" w:color="auto"/>
              <w:left w:val="single" w:sz="4" w:space="0" w:color="auto"/>
              <w:bottom w:val="single" w:sz="4" w:space="0" w:color="auto"/>
              <w:right w:val="single" w:sz="4" w:space="0" w:color="auto"/>
            </w:tcBorders>
            <w:hideMark/>
          </w:tcPr>
          <w:p w14:paraId="42355D28" w14:textId="40948890" w:rsidR="00340FB8" w:rsidRDefault="00340FB8">
            <w:pPr>
              <w:tabs>
                <w:tab w:val="left" w:pos="567"/>
              </w:tabs>
              <w:rPr>
                <w:sz w:val="22"/>
                <w:szCs w:val="22"/>
              </w:rPr>
            </w:pPr>
            <w:r>
              <w:rPr>
                <w:sz w:val="22"/>
                <w:szCs w:val="22"/>
              </w:rPr>
              <w:t>5.1.</w:t>
            </w:r>
            <w:r w:rsidR="00D90CDC">
              <w:rPr>
                <w:sz w:val="22"/>
                <w:szCs w:val="22"/>
              </w:rPr>
              <w:t>3</w:t>
            </w:r>
            <w:r>
              <w:rPr>
                <w:sz w:val="22"/>
                <w:szCs w:val="22"/>
              </w:rPr>
              <w:t>.</w:t>
            </w:r>
            <w:r w:rsidR="00D90CDC">
              <w:rPr>
                <w:sz w:val="22"/>
                <w:szCs w:val="22"/>
              </w:rPr>
              <w:t>1.</w:t>
            </w:r>
            <w:r>
              <w:rPr>
                <w:sz w:val="22"/>
                <w:szCs w:val="22"/>
              </w:rPr>
              <w:t>&lt;...&gt;</w:t>
            </w:r>
          </w:p>
        </w:tc>
        <w:tc>
          <w:tcPr>
            <w:tcW w:w="1593" w:type="dxa"/>
            <w:tcBorders>
              <w:top w:val="single" w:sz="4" w:space="0" w:color="auto"/>
              <w:left w:val="single" w:sz="4" w:space="0" w:color="auto"/>
              <w:bottom w:val="single" w:sz="4" w:space="0" w:color="auto"/>
              <w:right w:val="single" w:sz="4" w:space="0" w:color="auto"/>
            </w:tcBorders>
          </w:tcPr>
          <w:p w14:paraId="1443AE90" w14:textId="77777777" w:rsidR="00340FB8" w:rsidRDefault="00340FB8">
            <w:pPr>
              <w:tabs>
                <w:tab w:val="left" w:pos="567"/>
              </w:tabs>
              <w:jc w:val="both"/>
              <w:rPr>
                <w:sz w:val="22"/>
                <w:szCs w:val="22"/>
              </w:rPr>
            </w:pPr>
          </w:p>
        </w:tc>
        <w:tc>
          <w:tcPr>
            <w:tcW w:w="2884" w:type="dxa"/>
            <w:tcBorders>
              <w:top w:val="single" w:sz="4" w:space="0" w:color="auto"/>
              <w:left w:val="single" w:sz="4" w:space="0" w:color="auto"/>
              <w:bottom w:val="single" w:sz="4" w:space="0" w:color="auto"/>
              <w:right w:val="single" w:sz="4" w:space="0" w:color="auto"/>
            </w:tcBorders>
          </w:tcPr>
          <w:p w14:paraId="038C746D" w14:textId="77777777" w:rsidR="00340FB8" w:rsidRDefault="00340FB8">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3E5B3039" w14:textId="77777777" w:rsidR="00340FB8" w:rsidRDefault="00340FB8">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4B55BE24" w14:textId="77777777" w:rsidR="00340FB8" w:rsidRDefault="00340FB8">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336C5733" w14:textId="77777777" w:rsidR="00340FB8" w:rsidRDefault="00340FB8">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E5A1D7C" w14:textId="77777777" w:rsidR="00340FB8" w:rsidRDefault="00340FB8">
            <w:pPr>
              <w:tabs>
                <w:tab w:val="left" w:pos="567"/>
              </w:tabs>
              <w:jc w:val="both"/>
              <w:rPr>
                <w:sz w:val="22"/>
                <w:szCs w:val="22"/>
              </w:rPr>
            </w:pPr>
          </w:p>
        </w:tc>
        <w:tc>
          <w:tcPr>
            <w:tcW w:w="961" w:type="dxa"/>
            <w:tcBorders>
              <w:top w:val="single" w:sz="4" w:space="0" w:color="auto"/>
              <w:left w:val="single" w:sz="4" w:space="0" w:color="auto"/>
              <w:bottom w:val="single" w:sz="4" w:space="0" w:color="auto"/>
              <w:right w:val="single" w:sz="4" w:space="0" w:color="auto"/>
            </w:tcBorders>
          </w:tcPr>
          <w:p w14:paraId="422A15B5" w14:textId="77777777" w:rsidR="00340FB8" w:rsidRDefault="00340FB8">
            <w:pPr>
              <w:tabs>
                <w:tab w:val="left" w:pos="567"/>
              </w:tabs>
              <w:jc w:val="both"/>
              <w:rPr>
                <w:sz w:val="22"/>
                <w:szCs w:val="22"/>
              </w:rPr>
            </w:pPr>
          </w:p>
        </w:tc>
      </w:tr>
      <w:tr w:rsidR="00B953C8" w14:paraId="2A5D7261" w14:textId="77777777" w:rsidTr="00340FB8">
        <w:trPr>
          <w:trHeight w:val="250"/>
        </w:trPr>
        <w:tc>
          <w:tcPr>
            <w:tcW w:w="105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8288E95" w14:textId="69457873" w:rsidR="00B953C8" w:rsidRDefault="000435FC">
            <w:pPr>
              <w:tabs>
                <w:tab w:val="left" w:pos="567"/>
              </w:tabs>
              <w:rPr>
                <w:sz w:val="22"/>
                <w:szCs w:val="22"/>
              </w:rPr>
            </w:pPr>
            <w:r>
              <w:rPr>
                <w:b/>
                <w:sz w:val="22"/>
                <w:szCs w:val="22"/>
              </w:rPr>
              <w:t>5.1.</w:t>
            </w:r>
            <w:r w:rsidR="00D90CDC">
              <w:rPr>
                <w:b/>
                <w:sz w:val="22"/>
                <w:szCs w:val="22"/>
              </w:rPr>
              <w:t>4</w:t>
            </w:r>
            <w:r>
              <w:rPr>
                <w:b/>
                <w:sz w:val="22"/>
                <w:szCs w:val="22"/>
              </w:rPr>
              <w:t>.</w:t>
            </w:r>
          </w:p>
        </w:tc>
        <w:tc>
          <w:tcPr>
            <w:tcW w:w="8566" w:type="dxa"/>
            <w:gridSpan w:val="8"/>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06F2C432" w14:textId="77777777" w:rsidR="00B953C8" w:rsidRDefault="000435FC">
            <w:pPr>
              <w:tabs>
                <w:tab w:val="left" w:pos="567"/>
              </w:tabs>
              <w:jc w:val="both"/>
              <w:rPr>
                <w:b/>
                <w:sz w:val="22"/>
                <w:szCs w:val="22"/>
              </w:rPr>
            </w:pPr>
            <w:r>
              <w:rPr>
                <w:b/>
                <w:sz w:val="22"/>
                <w:szCs w:val="22"/>
              </w:rPr>
              <w:t>Netiesioginės išlaidos</w:t>
            </w:r>
          </w:p>
        </w:tc>
      </w:tr>
      <w:tr w:rsidR="00340FB8" w14:paraId="2D5D6856" w14:textId="77777777" w:rsidTr="00340FB8">
        <w:trPr>
          <w:gridAfter w:val="1"/>
          <w:wAfter w:w="10" w:type="dxa"/>
          <w:trHeight w:val="250"/>
        </w:trPr>
        <w:tc>
          <w:tcPr>
            <w:tcW w:w="1057" w:type="dxa"/>
            <w:tcBorders>
              <w:top w:val="single" w:sz="4" w:space="0" w:color="auto"/>
              <w:left w:val="single" w:sz="4" w:space="0" w:color="auto"/>
              <w:bottom w:val="single" w:sz="4" w:space="0" w:color="auto"/>
              <w:right w:val="single" w:sz="4" w:space="0" w:color="auto"/>
            </w:tcBorders>
            <w:hideMark/>
          </w:tcPr>
          <w:p w14:paraId="5DF9C043" w14:textId="66812A7D" w:rsidR="00340FB8" w:rsidRDefault="00340FB8">
            <w:pPr>
              <w:tabs>
                <w:tab w:val="left" w:pos="567"/>
              </w:tabs>
              <w:rPr>
                <w:sz w:val="22"/>
                <w:szCs w:val="22"/>
              </w:rPr>
            </w:pPr>
            <w:r>
              <w:rPr>
                <w:sz w:val="22"/>
                <w:szCs w:val="22"/>
              </w:rPr>
              <w:t>5.1</w:t>
            </w:r>
            <w:r w:rsidR="00D90CDC">
              <w:rPr>
                <w:sz w:val="22"/>
                <w:szCs w:val="22"/>
              </w:rPr>
              <w:t>4</w:t>
            </w:r>
            <w:r>
              <w:rPr>
                <w:sz w:val="22"/>
                <w:szCs w:val="22"/>
              </w:rPr>
              <w:t>.1.</w:t>
            </w:r>
          </w:p>
        </w:tc>
        <w:tc>
          <w:tcPr>
            <w:tcW w:w="4477" w:type="dxa"/>
            <w:gridSpan w:val="2"/>
            <w:tcBorders>
              <w:top w:val="single" w:sz="4" w:space="0" w:color="auto"/>
              <w:left w:val="single" w:sz="4" w:space="0" w:color="auto"/>
              <w:bottom w:val="single" w:sz="4" w:space="0" w:color="auto"/>
              <w:right w:val="single" w:sz="4" w:space="0" w:color="auto"/>
            </w:tcBorders>
            <w:hideMark/>
          </w:tcPr>
          <w:p w14:paraId="5151C00D" w14:textId="77777777" w:rsidR="00340FB8" w:rsidRDefault="00340FB8">
            <w:pPr>
              <w:rPr>
                <w:sz w:val="22"/>
                <w:szCs w:val="22"/>
              </w:rPr>
            </w:pPr>
            <w:r>
              <w:rPr>
                <w:sz w:val="22"/>
                <w:szCs w:val="22"/>
              </w:rPr>
              <w:t>Iš viso tiesioginių išlaidų, Eur</w:t>
            </w:r>
          </w:p>
        </w:tc>
        <w:tc>
          <w:tcPr>
            <w:tcW w:w="850" w:type="dxa"/>
            <w:tcBorders>
              <w:top w:val="single" w:sz="4" w:space="0" w:color="auto"/>
              <w:left w:val="single" w:sz="4" w:space="0" w:color="auto"/>
              <w:bottom w:val="single" w:sz="4" w:space="0" w:color="auto"/>
              <w:right w:val="single" w:sz="4" w:space="0" w:color="auto"/>
            </w:tcBorders>
          </w:tcPr>
          <w:p w14:paraId="48419A46" w14:textId="77777777" w:rsidR="00340FB8" w:rsidRDefault="00340FB8">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17C84A52" w14:textId="77777777" w:rsidR="00340FB8" w:rsidRDefault="00340FB8">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79D7EBED" w14:textId="77777777" w:rsidR="00340FB8" w:rsidRDefault="00340FB8">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82CF84" w14:textId="77777777" w:rsidR="00340FB8" w:rsidRDefault="00340FB8">
            <w:pPr>
              <w:tabs>
                <w:tab w:val="left" w:pos="567"/>
              </w:tabs>
              <w:jc w:val="both"/>
              <w:rPr>
                <w:sz w:val="22"/>
                <w:szCs w:val="22"/>
              </w:rPr>
            </w:pPr>
          </w:p>
        </w:tc>
        <w:tc>
          <w:tcPr>
            <w:tcW w:w="961" w:type="dxa"/>
            <w:tcBorders>
              <w:top w:val="single" w:sz="4" w:space="0" w:color="auto"/>
              <w:left w:val="single" w:sz="4" w:space="0" w:color="auto"/>
              <w:bottom w:val="single" w:sz="4" w:space="0" w:color="auto"/>
              <w:right w:val="single" w:sz="4" w:space="0" w:color="auto"/>
            </w:tcBorders>
          </w:tcPr>
          <w:p w14:paraId="145FF4DD" w14:textId="77777777" w:rsidR="00340FB8" w:rsidRDefault="00340FB8">
            <w:pPr>
              <w:tabs>
                <w:tab w:val="left" w:pos="567"/>
              </w:tabs>
              <w:jc w:val="both"/>
              <w:rPr>
                <w:sz w:val="22"/>
                <w:szCs w:val="22"/>
              </w:rPr>
            </w:pPr>
          </w:p>
        </w:tc>
      </w:tr>
      <w:tr w:rsidR="00340FB8" w14:paraId="0847EF4A" w14:textId="77777777" w:rsidTr="00340FB8">
        <w:trPr>
          <w:gridAfter w:val="1"/>
          <w:wAfter w:w="10" w:type="dxa"/>
          <w:trHeight w:val="513"/>
        </w:trPr>
        <w:tc>
          <w:tcPr>
            <w:tcW w:w="1057" w:type="dxa"/>
            <w:tcBorders>
              <w:top w:val="single" w:sz="4" w:space="0" w:color="auto"/>
              <w:left w:val="single" w:sz="4" w:space="0" w:color="auto"/>
              <w:bottom w:val="single" w:sz="4" w:space="0" w:color="auto"/>
              <w:right w:val="single" w:sz="4" w:space="0" w:color="auto"/>
            </w:tcBorders>
            <w:hideMark/>
          </w:tcPr>
          <w:p w14:paraId="73787C3D" w14:textId="572CF4FA" w:rsidR="00340FB8" w:rsidRDefault="00340FB8">
            <w:pPr>
              <w:tabs>
                <w:tab w:val="left" w:pos="567"/>
              </w:tabs>
              <w:rPr>
                <w:sz w:val="22"/>
                <w:szCs w:val="22"/>
              </w:rPr>
            </w:pPr>
            <w:r>
              <w:rPr>
                <w:sz w:val="22"/>
                <w:szCs w:val="22"/>
              </w:rPr>
              <w:t>5.1.</w:t>
            </w:r>
            <w:r w:rsidR="00D90CDC">
              <w:rPr>
                <w:sz w:val="22"/>
                <w:szCs w:val="22"/>
              </w:rPr>
              <w:t>4</w:t>
            </w:r>
            <w:r>
              <w:rPr>
                <w:sz w:val="22"/>
                <w:szCs w:val="22"/>
              </w:rPr>
              <w:t>.2.</w:t>
            </w:r>
          </w:p>
        </w:tc>
        <w:tc>
          <w:tcPr>
            <w:tcW w:w="4477" w:type="dxa"/>
            <w:gridSpan w:val="2"/>
            <w:tcBorders>
              <w:top w:val="single" w:sz="4" w:space="0" w:color="auto"/>
              <w:left w:val="single" w:sz="4" w:space="0" w:color="auto"/>
              <w:bottom w:val="single" w:sz="4" w:space="0" w:color="auto"/>
              <w:right w:val="single" w:sz="4" w:space="0" w:color="auto"/>
            </w:tcBorders>
            <w:hideMark/>
          </w:tcPr>
          <w:p w14:paraId="7043178F" w14:textId="77777777" w:rsidR="00340FB8" w:rsidRDefault="00340FB8">
            <w:pPr>
              <w:jc w:val="both"/>
              <w:rPr>
                <w:sz w:val="22"/>
                <w:szCs w:val="22"/>
              </w:rPr>
            </w:pPr>
            <w:r>
              <w:rPr>
                <w:sz w:val="22"/>
                <w:szCs w:val="22"/>
              </w:rPr>
              <w:t xml:space="preserve">Veiklų rangos išlaidų dalis (nuo visų tiesioginių projekto išlaidų), proc. </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58EBBC43" w14:textId="77777777" w:rsidR="00340FB8" w:rsidRDefault="00340FB8">
            <w:pPr>
              <w:tabs>
                <w:tab w:val="left" w:pos="567"/>
              </w:tabs>
              <w:jc w:val="center"/>
              <w:rPr>
                <w:color w:val="000000"/>
                <w:sz w:val="22"/>
                <w:szCs w:val="22"/>
              </w:rPr>
            </w:pPr>
            <w:r>
              <w:rPr>
                <w:color w:val="000000"/>
                <w:sz w:val="22"/>
                <w:szCs w:val="22"/>
              </w:rPr>
              <w:t>X</w:t>
            </w:r>
          </w:p>
        </w:tc>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66A24528" w14:textId="77777777" w:rsidR="00340FB8" w:rsidRDefault="00340FB8">
            <w:pPr>
              <w:tabs>
                <w:tab w:val="left" w:pos="567"/>
              </w:tabs>
              <w:jc w:val="center"/>
              <w:rPr>
                <w:color w:val="000000"/>
                <w:sz w:val="22"/>
                <w:szCs w:val="22"/>
              </w:rPr>
            </w:pPr>
            <w:r>
              <w:rPr>
                <w:color w:val="000000"/>
                <w:sz w:val="22"/>
                <w:szCs w:val="22"/>
              </w:rPr>
              <w:t>X</w:t>
            </w:r>
          </w:p>
        </w:tc>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A44022B" w14:textId="77777777" w:rsidR="00340FB8" w:rsidRDefault="00340FB8">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vAlign w:val="center"/>
          </w:tcPr>
          <w:p w14:paraId="1E142861" w14:textId="77777777" w:rsidR="00340FB8" w:rsidRDefault="00340FB8">
            <w:pPr>
              <w:tabs>
                <w:tab w:val="left" w:pos="567"/>
              </w:tabs>
              <w:jc w:val="center"/>
              <w:rPr>
                <w:sz w:val="22"/>
                <w:szCs w:val="22"/>
              </w:rPr>
            </w:pPr>
          </w:p>
        </w:tc>
        <w:tc>
          <w:tcPr>
            <w:tcW w:w="961"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065DD55A" w14:textId="77777777" w:rsidR="00340FB8" w:rsidRDefault="00340FB8">
            <w:pPr>
              <w:tabs>
                <w:tab w:val="left" w:pos="567"/>
              </w:tabs>
              <w:jc w:val="center"/>
              <w:rPr>
                <w:sz w:val="22"/>
                <w:szCs w:val="22"/>
              </w:rPr>
            </w:pPr>
            <w:r>
              <w:rPr>
                <w:sz w:val="22"/>
                <w:szCs w:val="22"/>
              </w:rPr>
              <w:t>X</w:t>
            </w:r>
          </w:p>
        </w:tc>
      </w:tr>
      <w:tr w:rsidR="00B953C8" w14:paraId="3DE19068" w14:textId="77777777" w:rsidTr="00340FB8">
        <w:trPr>
          <w:trHeight w:val="501"/>
        </w:trPr>
        <w:tc>
          <w:tcPr>
            <w:tcW w:w="1057" w:type="dxa"/>
            <w:tcBorders>
              <w:top w:val="single" w:sz="4" w:space="0" w:color="auto"/>
              <w:left w:val="single" w:sz="4" w:space="0" w:color="auto"/>
              <w:bottom w:val="single" w:sz="4" w:space="0" w:color="auto"/>
              <w:right w:val="single" w:sz="4" w:space="0" w:color="auto"/>
            </w:tcBorders>
            <w:hideMark/>
          </w:tcPr>
          <w:p w14:paraId="4AB39830" w14:textId="22B42975" w:rsidR="00B953C8" w:rsidRDefault="000435FC">
            <w:pPr>
              <w:tabs>
                <w:tab w:val="left" w:pos="567"/>
              </w:tabs>
              <w:rPr>
                <w:sz w:val="22"/>
                <w:szCs w:val="22"/>
              </w:rPr>
            </w:pPr>
            <w:r>
              <w:rPr>
                <w:sz w:val="22"/>
                <w:szCs w:val="22"/>
              </w:rPr>
              <w:t>5.1.</w:t>
            </w:r>
            <w:r w:rsidR="00D90CDC">
              <w:rPr>
                <w:sz w:val="22"/>
                <w:szCs w:val="22"/>
              </w:rPr>
              <w:t>4</w:t>
            </w:r>
            <w:r>
              <w:rPr>
                <w:sz w:val="22"/>
                <w:szCs w:val="22"/>
              </w:rPr>
              <w:t>.3.</w:t>
            </w:r>
          </w:p>
        </w:tc>
        <w:tc>
          <w:tcPr>
            <w:tcW w:w="4477" w:type="dxa"/>
            <w:gridSpan w:val="2"/>
            <w:tcBorders>
              <w:top w:val="single" w:sz="4" w:space="0" w:color="auto"/>
              <w:left w:val="single" w:sz="4" w:space="0" w:color="auto"/>
              <w:bottom w:val="single" w:sz="4" w:space="0" w:color="auto"/>
              <w:right w:val="single" w:sz="4" w:space="0" w:color="auto"/>
            </w:tcBorders>
            <w:hideMark/>
          </w:tcPr>
          <w:p w14:paraId="66E24D04" w14:textId="77777777" w:rsidR="00B953C8" w:rsidRDefault="000435FC">
            <w:pPr>
              <w:rPr>
                <w:sz w:val="22"/>
                <w:szCs w:val="22"/>
              </w:rPr>
            </w:pPr>
            <w:r>
              <w:rPr>
                <w:sz w:val="22"/>
                <w:szCs w:val="22"/>
              </w:rPr>
              <w:t xml:space="preserve">Fiksuotoji norma netiesioginėms išlaidoms apmokėti, proc. </w:t>
            </w:r>
          </w:p>
        </w:tc>
        <w:tc>
          <w:tcPr>
            <w:tcW w:w="4089" w:type="dxa"/>
            <w:gridSpan w:val="6"/>
            <w:tcBorders>
              <w:top w:val="single" w:sz="4" w:space="0" w:color="auto"/>
              <w:left w:val="single" w:sz="4" w:space="0" w:color="auto"/>
              <w:bottom w:val="single" w:sz="4" w:space="0" w:color="auto"/>
              <w:right w:val="single" w:sz="4" w:space="0" w:color="auto"/>
            </w:tcBorders>
            <w:hideMark/>
          </w:tcPr>
          <w:p w14:paraId="12B17BA8" w14:textId="77777777" w:rsidR="00B953C8" w:rsidRDefault="000435FC">
            <w:pPr>
              <w:tabs>
                <w:tab w:val="left" w:pos="567"/>
              </w:tabs>
              <w:ind w:firstLine="969"/>
              <w:jc w:val="center"/>
              <w:rPr>
                <w:sz w:val="22"/>
                <w:szCs w:val="22"/>
              </w:rPr>
            </w:pPr>
            <w:r>
              <w:rPr>
                <w:sz w:val="22"/>
                <w:szCs w:val="22"/>
              </w:rPr>
              <w:t>_______ proc.</w:t>
            </w:r>
          </w:p>
        </w:tc>
      </w:tr>
      <w:tr w:rsidR="00340FB8" w14:paraId="48686142" w14:textId="77777777" w:rsidTr="00340FB8">
        <w:trPr>
          <w:gridAfter w:val="1"/>
          <w:wAfter w:w="10" w:type="dxa"/>
          <w:trHeight w:val="1402"/>
        </w:trPr>
        <w:tc>
          <w:tcPr>
            <w:tcW w:w="1057" w:type="dxa"/>
            <w:tcBorders>
              <w:top w:val="single" w:sz="4" w:space="0" w:color="auto"/>
              <w:left w:val="single" w:sz="4" w:space="0" w:color="auto"/>
              <w:bottom w:val="single" w:sz="4" w:space="0" w:color="auto"/>
              <w:right w:val="single" w:sz="4" w:space="0" w:color="auto"/>
            </w:tcBorders>
            <w:hideMark/>
          </w:tcPr>
          <w:p w14:paraId="116DBE5A" w14:textId="4C74FA2A" w:rsidR="00340FB8" w:rsidRDefault="00340FB8">
            <w:pPr>
              <w:tabs>
                <w:tab w:val="left" w:pos="567"/>
              </w:tabs>
              <w:rPr>
                <w:sz w:val="22"/>
                <w:szCs w:val="22"/>
              </w:rPr>
            </w:pPr>
            <w:r>
              <w:rPr>
                <w:sz w:val="22"/>
                <w:szCs w:val="22"/>
              </w:rPr>
              <w:t>5.1.</w:t>
            </w:r>
            <w:r w:rsidR="00D90CDC">
              <w:rPr>
                <w:sz w:val="22"/>
                <w:szCs w:val="22"/>
              </w:rPr>
              <w:t>4</w:t>
            </w:r>
            <w:r>
              <w:rPr>
                <w:sz w:val="22"/>
                <w:szCs w:val="22"/>
              </w:rPr>
              <w:t>.4.</w:t>
            </w:r>
          </w:p>
        </w:tc>
        <w:tc>
          <w:tcPr>
            <w:tcW w:w="4477" w:type="dxa"/>
            <w:gridSpan w:val="2"/>
            <w:tcBorders>
              <w:top w:val="single" w:sz="4" w:space="0" w:color="auto"/>
              <w:left w:val="single" w:sz="4" w:space="0" w:color="auto"/>
              <w:bottom w:val="single" w:sz="4" w:space="0" w:color="auto"/>
              <w:right w:val="single" w:sz="4" w:space="0" w:color="auto"/>
            </w:tcBorders>
            <w:hideMark/>
          </w:tcPr>
          <w:p w14:paraId="3A2C2AA2" w14:textId="77777777" w:rsidR="00340FB8" w:rsidRDefault="00340FB8">
            <w:pPr>
              <w:rPr>
                <w:sz w:val="22"/>
                <w:szCs w:val="22"/>
              </w:rPr>
            </w:pPr>
            <w:r>
              <w:rPr>
                <w:sz w:val="22"/>
                <w:szCs w:val="22"/>
              </w:rPr>
              <w:t>Netiesioginės išlaidos, Eur</w:t>
            </w:r>
          </w:p>
          <w:p w14:paraId="4B6C5B92" w14:textId="5A4E048E" w:rsidR="00340FB8" w:rsidRPr="00340FB8" w:rsidRDefault="00340FB8">
            <w:pPr>
              <w:jc w:val="both"/>
              <w:rPr>
                <w:i/>
                <w:sz w:val="20"/>
              </w:rPr>
            </w:pPr>
            <w:r w:rsidRPr="00340FB8">
              <w:rPr>
                <w:i/>
                <w:sz w:val="20"/>
              </w:rPr>
              <w:t>Skaičiavimo būdas: suma atitinkamame langelyje (5.1.5.1 eilutėje) padauginama iš fiksuotosios normos proc.  (5.1.5.3 eilutės). Nepildomas tik VII stulpelyje (veiklų rangos išlaidos).</w:t>
            </w:r>
          </w:p>
        </w:tc>
        <w:tc>
          <w:tcPr>
            <w:tcW w:w="850" w:type="dxa"/>
            <w:tcBorders>
              <w:top w:val="single" w:sz="4" w:space="0" w:color="auto"/>
              <w:left w:val="single" w:sz="4" w:space="0" w:color="auto"/>
              <w:bottom w:val="single" w:sz="4" w:space="0" w:color="auto"/>
              <w:right w:val="single" w:sz="4" w:space="0" w:color="auto"/>
            </w:tcBorders>
          </w:tcPr>
          <w:p w14:paraId="1701DE43" w14:textId="77777777" w:rsidR="00340FB8" w:rsidRDefault="00340FB8">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3DB86B3C" w14:textId="77777777" w:rsidR="00340FB8" w:rsidRDefault="00340FB8">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tcPr>
          <w:p w14:paraId="66F6ADCB" w14:textId="77777777" w:rsidR="00340FB8" w:rsidRDefault="00340FB8">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0762C26" w14:textId="77777777" w:rsidR="00340FB8" w:rsidRDefault="00340FB8">
            <w:pPr>
              <w:tabs>
                <w:tab w:val="left" w:pos="567"/>
              </w:tabs>
              <w:jc w:val="center"/>
              <w:rPr>
                <w:sz w:val="22"/>
                <w:szCs w:val="22"/>
              </w:rPr>
            </w:pPr>
          </w:p>
          <w:p w14:paraId="70887AC1" w14:textId="77777777" w:rsidR="00340FB8" w:rsidRDefault="00340FB8">
            <w:pPr>
              <w:tabs>
                <w:tab w:val="left" w:pos="567"/>
              </w:tabs>
              <w:jc w:val="center"/>
              <w:rPr>
                <w:sz w:val="22"/>
                <w:szCs w:val="22"/>
              </w:rPr>
            </w:pPr>
          </w:p>
          <w:p w14:paraId="3EDA2CDC" w14:textId="77777777" w:rsidR="00340FB8" w:rsidRDefault="00340FB8">
            <w:pPr>
              <w:tabs>
                <w:tab w:val="left" w:pos="567"/>
              </w:tabs>
              <w:jc w:val="center"/>
              <w:rPr>
                <w:sz w:val="22"/>
                <w:szCs w:val="22"/>
              </w:rPr>
            </w:pPr>
          </w:p>
          <w:p w14:paraId="52F7B961" w14:textId="77777777" w:rsidR="00340FB8" w:rsidRDefault="00340FB8">
            <w:pPr>
              <w:tabs>
                <w:tab w:val="left" w:pos="567"/>
              </w:tabs>
              <w:jc w:val="center"/>
              <w:rPr>
                <w:sz w:val="22"/>
                <w:szCs w:val="22"/>
              </w:rPr>
            </w:pPr>
            <w:r>
              <w:rPr>
                <w:sz w:val="22"/>
                <w:szCs w:val="22"/>
              </w:rPr>
              <w:t>X</w:t>
            </w:r>
          </w:p>
        </w:tc>
        <w:tc>
          <w:tcPr>
            <w:tcW w:w="961" w:type="dxa"/>
            <w:tcBorders>
              <w:top w:val="single" w:sz="4" w:space="0" w:color="auto"/>
              <w:left w:val="single" w:sz="4" w:space="0" w:color="auto"/>
              <w:bottom w:val="single" w:sz="4" w:space="0" w:color="auto"/>
              <w:right w:val="single" w:sz="4" w:space="0" w:color="auto"/>
            </w:tcBorders>
          </w:tcPr>
          <w:p w14:paraId="048FA6B1" w14:textId="77777777" w:rsidR="00340FB8" w:rsidRDefault="00340FB8">
            <w:pPr>
              <w:tabs>
                <w:tab w:val="left" w:pos="567"/>
              </w:tabs>
              <w:jc w:val="both"/>
              <w:rPr>
                <w:sz w:val="22"/>
                <w:szCs w:val="22"/>
              </w:rPr>
            </w:pPr>
          </w:p>
        </w:tc>
      </w:tr>
      <w:tr w:rsidR="00340FB8" w14:paraId="3B447534" w14:textId="77777777" w:rsidTr="00340FB8">
        <w:trPr>
          <w:gridAfter w:val="1"/>
          <w:wAfter w:w="10" w:type="dxa"/>
          <w:trHeight w:val="501"/>
        </w:trPr>
        <w:tc>
          <w:tcPr>
            <w:tcW w:w="105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767EB87" w14:textId="31CDD8B0" w:rsidR="00340FB8" w:rsidRDefault="00340FB8">
            <w:pPr>
              <w:tabs>
                <w:tab w:val="left" w:pos="567"/>
              </w:tabs>
              <w:rPr>
                <w:b/>
                <w:sz w:val="22"/>
                <w:szCs w:val="22"/>
              </w:rPr>
            </w:pPr>
            <w:r>
              <w:rPr>
                <w:b/>
                <w:sz w:val="22"/>
                <w:szCs w:val="22"/>
              </w:rPr>
              <w:t>5.1.</w:t>
            </w:r>
            <w:r w:rsidR="00D90CDC">
              <w:rPr>
                <w:b/>
                <w:sz w:val="22"/>
                <w:szCs w:val="22"/>
              </w:rPr>
              <w:t>5</w:t>
            </w:r>
            <w:r>
              <w:rPr>
                <w:b/>
                <w:sz w:val="22"/>
                <w:szCs w:val="22"/>
              </w:rPr>
              <w:t>.</w:t>
            </w:r>
          </w:p>
        </w:tc>
        <w:tc>
          <w:tcPr>
            <w:tcW w:w="4477"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8C38FFC" w14:textId="415FED09" w:rsidR="00340FB8" w:rsidRDefault="00340FB8">
            <w:pPr>
              <w:rPr>
                <w:b/>
                <w:sz w:val="22"/>
                <w:szCs w:val="22"/>
              </w:rPr>
            </w:pPr>
            <w:r>
              <w:rPr>
                <w:b/>
                <w:sz w:val="22"/>
                <w:szCs w:val="22"/>
              </w:rPr>
              <w:t>Iš viso tinkamų finansuoti išlaidų, Eur (suma = 5.1.5.1+5.1.5.4)</w:t>
            </w: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1776647" w14:textId="77777777" w:rsidR="00340FB8" w:rsidRDefault="00340FB8">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C9B8050" w14:textId="77777777" w:rsidR="00340FB8" w:rsidRDefault="00340FB8">
            <w:pPr>
              <w:tabs>
                <w:tab w:val="left" w:pos="567"/>
              </w:tabs>
              <w:jc w:val="both"/>
              <w:rPr>
                <w:i/>
                <w:color w:val="FF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4968B0C" w14:textId="77777777" w:rsidR="00340FB8" w:rsidRDefault="00340FB8">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4E6153A7" w14:textId="77777777" w:rsidR="00340FB8" w:rsidRDefault="00340FB8">
            <w:pPr>
              <w:tabs>
                <w:tab w:val="left" w:pos="567"/>
              </w:tabs>
              <w:jc w:val="center"/>
              <w:rPr>
                <w:sz w:val="22"/>
                <w:szCs w:val="22"/>
              </w:rPr>
            </w:pPr>
            <w:r>
              <w:rPr>
                <w:sz w:val="22"/>
                <w:szCs w:val="22"/>
              </w:rPr>
              <w:t>X</w:t>
            </w:r>
          </w:p>
        </w:tc>
        <w:tc>
          <w:tcPr>
            <w:tcW w:w="96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6D31719" w14:textId="77777777" w:rsidR="00340FB8" w:rsidRDefault="00340FB8">
            <w:pPr>
              <w:tabs>
                <w:tab w:val="left" w:pos="567"/>
              </w:tabs>
              <w:jc w:val="both"/>
              <w:rPr>
                <w:sz w:val="22"/>
                <w:szCs w:val="22"/>
              </w:rPr>
            </w:pPr>
          </w:p>
        </w:tc>
      </w:tr>
    </w:tbl>
    <w:p w14:paraId="320C45CE" w14:textId="77777777" w:rsidR="00B953C8" w:rsidRDefault="000435FC">
      <w:pPr>
        <w:jc w:val="both"/>
        <w:rPr>
          <w:b/>
          <w:i/>
          <w:sz w:val="22"/>
          <w:szCs w:val="22"/>
        </w:rPr>
      </w:pPr>
      <w:r>
        <w:rPr>
          <w:b/>
          <w:i/>
          <w:sz w:val="22"/>
          <w:szCs w:val="22"/>
        </w:rPr>
        <w:t>Pastabos:</w:t>
      </w:r>
    </w:p>
    <w:p w14:paraId="1BDEC75B" w14:textId="5D583233" w:rsidR="00B953C8" w:rsidRPr="00340FB8" w:rsidRDefault="000435FC">
      <w:pPr>
        <w:jc w:val="both"/>
        <w:rPr>
          <w:i/>
          <w:sz w:val="20"/>
        </w:rPr>
      </w:pPr>
      <w:r w:rsidRPr="00340FB8">
        <w:rPr>
          <w:i/>
          <w:sz w:val="20"/>
        </w:rPr>
        <w:t>1) 5.1.4 eilutė</w:t>
      </w:r>
      <w:r w:rsidR="00A4548F" w:rsidRPr="00340FB8">
        <w:rPr>
          <w:i/>
          <w:sz w:val="20"/>
        </w:rPr>
        <w:t>j</w:t>
      </w:r>
      <w:r w:rsidRPr="00340FB8">
        <w:rPr>
          <w:i/>
          <w:sz w:val="20"/>
        </w:rPr>
        <w:t>e nurodytos išlaidos visais atvejais priskiriamos veiklų rangos išlaidoms.</w:t>
      </w:r>
    </w:p>
    <w:p w14:paraId="4C92A787" w14:textId="77777777" w:rsidR="00B953C8" w:rsidRPr="00340FB8" w:rsidRDefault="000435FC">
      <w:pPr>
        <w:jc w:val="both"/>
        <w:rPr>
          <w:i/>
          <w:sz w:val="20"/>
        </w:rPr>
      </w:pPr>
      <w:r w:rsidRPr="00340FB8">
        <w:rPr>
          <w:i/>
          <w:sz w:val="20"/>
        </w:rPr>
        <w:t>2) Jeigu veiklų rangos išlaidų dalis (nuo visų tiesioginių vietos projekto išlaidų) lygi 100 proc., nurodykite, ar vietos projekto administravimą (kuris apmokamas iš netiesioginių išlaidų):</w:t>
      </w:r>
    </w:p>
    <w:p w14:paraId="0EF03172" w14:textId="77777777" w:rsidR="00340FB8" w:rsidRDefault="000435FC">
      <w:pPr>
        <w:jc w:val="both"/>
        <w:rPr>
          <w:i/>
          <w:sz w:val="20"/>
        </w:rPr>
      </w:pPr>
      <w:r w:rsidRPr="00340FB8">
        <w:rPr>
          <w:i/>
          <w:sz w:val="20"/>
        </w:rPr>
        <w:t>- iš dalies ar visa apimtimi atliks pareiškėjas ar vietos projekto partneris (šiuo atveju vietos projekto netiesioginės išlaidos apmokamos taikant fiksuotąją normą, išlaidų pagrindimo ir išlaidų apmokėjimo įrodymo dokumentai neteikiami);</w:t>
      </w:r>
    </w:p>
    <w:p w14:paraId="5E6F9DB1" w14:textId="07A2E322" w:rsidR="00B953C8" w:rsidRPr="00340FB8" w:rsidRDefault="000435FC">
      <w:pPr>
        <w:jc w:val="both"/>
        <w:rPr>
          <w:i/>
          <w:sz w:val="20"/>
        </w:rPr>
      </w:pPr>
      <w:r w:rsidRPr="00340FB8">
        <w:rPr>
          <w:i/>
          <w:sz w:val="20"/>
        </w:rPr>
        <w:t>- visa apimtimi atliks trečioji šalis (paslaugų tiekėjas) (šiuo atveju vietos projekto netiesioginės išlaidos grindžiamos išlaidų pagrindimo ir išlaidų apmokėjimo įrodymo dokumentais ir apmokamos pagal faktą, neviršijant 5.</w:t>
      </w:r>
      <w:r w:rsidR="00340FB8" w:rsidRPr="00340FB8">
        <w:rPr>
          <w:i/>
          <w:sz w:val="20"/>
        </w:rPr>
        <w:t>1</w:t>
      </w:r>
      <w:r w:rsidR="00A4548F" w:rsidRPr="00340FB8">
        <w:rPr>
          <w:i/>
          <w:sz w:val="20"/>
        </w:rPr>
        <w:t>.</w:t>
      </w:r>
      <w:r w:rsidR="00340FB8" w:rsidRPr="00340FB8">
        <w:rPr>
          <w:i/>
          <w:sz w:val="20"/>
        </w:rPr>
        <w:t>5.4.</w:t>
      </w:r>
      <w:r w:rsidRPr="00340FB8">
        <w:rPr>
          <w:i/>
          <w:sz w:val="20"/>
        </w:rPr>
        <w:t xml:space="preserve"> eilutėje nustatytos netiesioginių vietos projekto išlaidų sumos).</w:t>
      </w:r>
    </w:p>
    <w:p w14:paraId="7B017B7E" w14:textId="77777777" w:rsidR="00B953C8" w:rsidRDefault="00B953C8">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026"/>
        <w:gridCol w:w="3770"/>
      </w:tblGrid>
      <w:tr w:rsidR="00B953C8" w14:paraId="7A7D3F62" w14:textId="77777777" w:rsidTr="00340FB8">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2EB9C12" w14:textId="77777777" w:rsidR="00B953C8" w:rsidRDefault="000435FC">
            <w:pPr>
              <w:jc w:val="center"/>
              <w:rPr>
                <w:b/>
                <w:sz w:val="22"/>
                <w:szCs w:val="22"/>
              </w:rPr>
            </w:pPr>
            <w:r>
              <w:rPr>
                <w:b/>
                <w:sz w:val="22"/>
                <w:szCs w:val="22"/>
              </w:rPr>
              <w:t>6.</w:t>
            </w:r>
          </w:p>
        </w:tc>
        <w:tc>
          <w:tcPr>
            <w:tcW w:w="879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23CF056E" w14:textId="77777777" w:rsidR="00B953C8" w:rsidRDefault="000435FC">
            <w:pPr>
              <w:rPr>
                <w:b/>
                <w:sz w:val="22"/>
                <w:szCs w:val="22"/>
              </w:rPr>
            </w:pPr>
            <w:r>
              <w:rPr>
                <w:b/>
                <w:sz w:val="22"/>
                <w:szCs w:val="22"/>
              </w:rPr>
              <w:t>VIETOS PROJEKTO PASIEKIMŲ RODIKLIAI</w:t>
            </w:r>
          </w:p>
          <w:p w14:paraId="58100ADA" w14:textId="0DDFB273" w:rsidR="00B953C8" w:rsidRDefault="00B953C8">
            <w:pPr>
              <w:jc w:val="both"/>
              <w:rPr>
                <w:i/>
                <w:sz w:val="22"/>
                <w:szCs w:val="22"/>
              </w:rPr>
            </w:pPr>
          </w:p>
        </w:tc>
      </w:tr>
      <w:tr w:rsidR="00B953C8" w14:paraId="114DA0DD" w14:textId="77777777" w:rsidTr="00340FB8">
        <w:tc>
          <w:tcPr>
            <w:tcW w:w="834" w:type="dxa"/>
            <w:tcBorders>
              <w:top w:val="single" w:sz="4" w:space="0" w:color="auto"/>
              <w:left w:val="single" w:sz="4" w:space="0" w:color="auto"/>
              <w:bottom w:val="single" w:sz="4" w:space="0" w:color="auto"/>
              <w:right w:val="single" w:sz="4" w:space="0" w:color="auto"/>
            </w:tcBorders>
            <w:hideMark/>
          </w:tcPr>
          <w:p w14:paraId="31F58BE9" w14:textId="77777777" w:rsidR="00B953C8" w:rsidRDefault="000435FC">
            <w:pPr>
              <w:jc w:val="center"/>
              <w:rPr>
                <w:b/>
                <w:sz w:val="22"/>
                <w:szCs w:val="22"/>
              </w:rPr>
            </w:pPr>
            <w:r>
              <w:rPr>
                <w:b/>
                <w:sz w:val="22"/>
                <w:szCs w:val="22"/>
              </w:rPr>
              <w:t>I</w:t>
            </w:r>
          </w:p>
        </w:tc>
        <w:tc>
          <w:tcPr>
            <w:tcW w:w="5026" w:type="dxa"/>
            <w:tcBorders>
              <w:top w:val="single" w:sz="4" w:space="0" w:color="auto"/>
              <w:left w:val="single" w:sz="4" w:space="0" w:color="auto"/>
              <w:bottom w:val="single" w:sz="4" w:space="0" w:color="auto"/>
              <w:right w:val="single" w:sz="4" w:space="0" w:color="auto"/>
            </w:tcBorders>
            <w:hideMark/>
          </w:tcPr>
          <w:p w14:paraId="3405467B" w14:textId="77777777" w:rsidR="00B953C8" w:rsidRDefault="000435FC">
            <w:pPr>
              <w:jc w:val="center"/>
              <w:rPr>
                <w:b/>
                <w:sz w:val="22"/>
                <w:szCs w:val="22"/>
              </w:rPr>
            </w:pPr>
            <w:r>
              <w:rPr>
                <w:b/>
                <w:sz w:val="22"/>
                <w:szCs w:val="22"/>
              </w:rPr>
              <w:t>II</w:t>
            </w:r>
          </w:p>
        </w:tc>
        <w:tc>
          <w:tcPr>
            <w:tcW w:w="3770" w:type="dxa"/>
            <w:tcBorders>
              <w:top w:val="single" w:sz="4" w:space="0" w:color="auto"/>
              <w:left w:val="single" w:sz="4" w:space="0" w:color="auto"/>
              <w:bottom w:val="single" w:sz="4" w:space="0" w:color="auto"/>
              <w:right w:val="single" w:sz="4" w:space="0" w:color="auto"/>
            </w:tcBorders>
            <w:hideMark/>
          </w:tcPr>
          <w:p w14:paraId="496DB88C" w14:textId="77777777" w:rsidR="00B953C8" w:rsidRDefault="000435FC">
            <w:pPr>
              <w:jc w:val="center"/>
              <w:rPr>
                <w:b/>
                <w:sz w:val="22"/>
                <w:szCs w:val="22"/>
              </w:rPr>
            </w:pPr>
            <w:r>
              <w:rPr>
                <w:b/>
                <w:sz w:val="22"/>
                <w:szCs w:val="22"/>
              </w:rPr>
              <w:t>III</w:t>
            </w:r>
          </w:p>
        </w:tc>
      </w:tr>
      <w:tr w:rsidR="00B953C8" w14:paraId="21D56589" w14:textId="77777777" w:rsidTr="00340FB8">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6A20F521" w14:textId="77777777" w:rsidR="00B953C8" w:rsidRDefault="000435FC">
            <w:pPr>
              <w:jc w:val="center"/>
              <w:rPr>
                <w:b/>
                <w:sz w:val="22"/>
                <w:szCs w:val="22"/>
              </w:rPr>
            </w:pPr>
            <w:r>
              <w:rPr>
                <w:b/>
                <w:sz w:val="22"/>
                <w:szCs w:val="22"/>
              </w:rPr>
              <w:t>Eil. Nr.</w:t>
            </w:r>
          </w:p>
        </w:tc>
        <w:tc>
          <w:tcPr>
            <w:tcW w:w="502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D68F1B2" w14:textId="77777777" w:rsidR="00B953C8" w:rsidRDefault="000435FC">
            <w:pPr>
              <w:jc w:val="center"/>
              <w:rPr>
                <w:b/>
                <w:sz w:val="22"/>
                <w:szCs w:val="22"/>
              </w:rPr>
            </w:pPr>
            <w:r>
              <w:rPr>
                <w:b/>
                <w:sz w:val="22"/>
                <w:szCs w:val="22"/>
              </w:rPr>
              <w:t>Rodiklio pavadinimas</w:t>
            </w:r>
          </w:p>
        </w:tc>
        <w:tc>
          <w:tcPr>
            <w:tcW w:w="377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E0CF310" w14:textId="77777777" w:rsidR="00B953C8" w:rsidRDefault="000435FC">
            <w:pPr>
              <w:jc w:val="center"/>
              <w:rPr>
                <w:b/>
                <w:sz w:val="22"/>
                <w:szCs w:val="22"/>
              </w:rPr>
            </w:pPr>
            <w:r>
              <w:rPr>
                <w:b/>
                <w:sz w:val="22"/>
                <w:szCs w:val="22"/>
              </w:rPr>
              <w:t>Pasiekimo reikšmė</w:t>
            </w:r>
          </w:p>
        </w:tc>
      </w:tr>
      <w:tr w:rsidR="00B953C8" w14:paraId="078094F2" w14:textId="77777777" w:rsidTr="00340FB8">
        <w:tc>
          <w:tcPr>
            <w:tcW w:w="834" w:type="dxa"/>
            <w:tcBorders>
              <w:top w:val="single" w:sz="4" w:space="0" w:color="auto"/>
              <w:left w:val="single" w:sz="4" w:space="0" w:color="auto"/>
              <w:bottom w:val="single" w:sz="4" w:space="0" w:color="auto"/>
              <w:right w:val="single" w:sz="4" w:space="0" w:color="auto"/>
            </w:tcBorders>
            <w:hideMark/>
          </w:tcPr>
          <w:p w14:paraId="12A4FF81" w14:textId="77777777" w:rsidR="00B953C8" w:rsidRDefault="000435FC">
            <w:pPr>
              <w:rPr>
                <w:sz w:val="22"/>
                <w:szCs w:val="22"/>
              </w:rPr>
            </w:pPr>
            <w:r>
              <w:rPr>
                <w:sz w:val="22"/>
                <w:szCs w:val="22"/>
              </w:rPr>
              <w:lastRenderedPageBreak/>
              <w:t>6.1.</w:t>
            </w:r>
          </w:p>
        </w:tc>
        <w:tc>
          <w:tcPr>
            <w:tcW w:w="5026" w:type="dxa"/>
            <w:tcBorders>
              <w:top w:val="single" w:sz="4" w:space="0" w:color="auto"/>
              <w:left w:val="single" w:sz="4" w:space="0" w:color="auto"/>
              <w:bottom w:val="single" w:sz="4" w:space="0" w:color="auto"/>
              <w:right w:val="single" w:sz="4" w:space="0" w:color="auto"/>
            </w:tcBorders>
            <w:hideMark/>
          </w:tcPr>
          <w:p w14:paraId="5EEABD52" w14:textId="77777777" w:rsidR="00B953C8" w:rsidRDefault="000435FC">
            <w:pPr>
              <w:jc w:val="both"/>
              <w:rPr>
                <w:sz w:val="22"/>
                <w:szCs w:val="22"/>
              </w:rPr>
            </w:pPr>
            <w:r>
              <w:rPr>
                <w:sz w:val="22"/>
                <w:szCs w:val="22"/>
              </w:rPr>
              <w:t>Sukurtų naujų darbo vietų (etatų) skaičius (vnt.)</w:t>
            </w:r>
          </w:p>
        </w:tc>
        <w:tc>
          <w:tcPr>
            <w:tcW w:w="3770" w:type="dxa"/>
            <w:tcBorders>
              <w:top w:val="single" w:sz="4" w:space="0" w:color="auto"/>
              <w:left w:val="single" w:sz="4" w:space="0" w:color="auto"/>
              <w:bottom w:val="single" w:sz="4" w:space="0" w:color="auto"/>
              <w:right w:val="single" w:sz="4" w:space="0" w:color="auto"/>
            </w:tcBorders>
            <w:hideMark/>
          </w:tcPr>
          <w:p w14:paraId="6E6DDB3D" w14:textId="77777777" w:rsidR="00B953C8" w:rsidRDefault="000435FC">
            <w:pPr>
              <w:jc w:val="center"/>
              <w:rPr>
                <w:sz w:val="22"/>
                <w:szCs w:val="22"/>
              </w:rPr>
            </w:pPr>
            <w:r>
              <w:rPr>
                <w:sz w:val="22"/>
                <w:szCs w:val="22"/>
              </w:rPr>
              <w:t>&lt;...&gt;</w:t>
            </w:r>
          </w:p>
        </w:tc>
      </w:tr>
      <w:tr w:rsidR="00B953C8" w14:paraId="0DE5E968" w14:textId="77777777" w:rsidTr="00340FB8">
        <w:tc>
          <w:tcPr>
            <w:tcW w:w="834" w:type="dxa"/>
            <w:tcBorders>
              <w:top w:val="single" w:sz="4" w:space="0" w:color="auto"/>
              <w:left w:val="single" w:sz="4" w:space="0" w:color="auto"/>
              <w:bottom w:val="single" w:sz="4" w:space="0" w:color="auto"/>
              <w:right w:val="single" w:sz="4" w:space="0" w:color="auto"/>
            </w:tcBorders>
            <w:hideMark/>
          </w:tcPr>
          <w:p w14:paraId="6ADEBD09" w14:textId="77777777" w:rsidR="00B953C8" w:rsidRDefault="000435FC">
            <w:pPr>
              <w:rPr>
                <w:sz w:val="22"/>
                <w:szCs w:val="22"/>
              </w:rPr>
            </w:pPr>
            <w:r>
              <w:rPr>
                <w:sz w:val="22"/>
                <w:szCs w:val="22"/>
              </w:rPr>
              <w:t>6.2.</w:t>
            </w:r>
          </w:p>
        </w:tc>
        <w:tc>
          <w:tcPr>
            <w:tcW w:w="5026" w:type="dxa"/>
            <w:tcBorders>
              <w:top w:val="single" w:sz="4" w:space="0" w:color="auto"/>
              <w:left w:val="single" w:sz="4" w:space="0" w:color="auto"/>
              <w:bottom w:val="single" w:sz="4" w:space="0" w:color="auto"/>
              <w:right w:val="single" w:sz="4" w:space="0" w:color="auto"/>
            </w:tcBorders>
            <w:hideMark/>
          </w:tcPr>
          <w:p w14:paraId="7E06FA27" w14:textId="77777777" w:rsidR="00B953C8" w:rsidRDefault="000435FC">
            <w:pPr>
              <w:jc w:val="both"/>
              <w:rPr>
                <w:sz w:val="22"/>
                <w:szCs w:val="22"/>
              </w:rPr>
            </w:pPr>
            <w:r>
              <w:rPr>
                <w:sz w:val="22"/>
                <w:szCs w:val="22"/>
              </w:rPr>
              <w:t>Išlaikytų darbo vietų (etatų) skaičius (vnt.)</w:t>
            </w:r>
          </w:p>
          <w:p w14:paraId="6CB79BFB" w14:textId="77777777" w:rsidR="00B953C8" w:rsidRDefault="000435FC">
            <w:pPr>
              <w:jc w:val="both"/>
              <w:rPr>
                <w:i/>
                <w:sz w:val="22"/>
                <w:szCs w:val="22"/>
              </w:rPr>
            </w:pPr>
            <w:r>
              <w:rPr>
                <w:i/>
                <w:sz w:val="22"/>
                <w:szCs w:val="22"/>
              </w:rPr>
              <w:t>(būtina nurodyti ir tas darbo vietas, kurios buvo sukurtos iki paraiškos pateikimo dienos)</w:t>
            </w:r>
          </w:p>
        </w:tc>
        <w:tc>
          <w:tcPr>
            <w:tcW w:w="3770" w:type="dxa"/>
            <w:tcBorders>
              <w:top w:val="single" w:sz="4" w:space="0" w:color="auto"/>
              <w:left w:val="single" w:sz="4" w:space="0" w:color="auto"/>
              <w:bottom w:val="single" w:sz="4" w:space="0" w:color="auto"/>
              <w:right w:val="single" w:sz="4" w:space="0" w:color="auto"/>
            </w:tcBorders>
            <w:hideMark/>
          </w:tcPr>
          <w:p w14:paraId="5AE7E916" w14:textId="77777777" w:rsidR="00B953C8" w:rsidRDefault="000435FC">
            <w:pPr>
              <w:jc w:val="center"/>
              <w:rPr>
                <w:sz w:val="22"/>
                <w:szCs w:val="22"/>
              </w:rPr>
            </w:pPr>
            <w:r>
              <w:rPr>
                <w:sz w:val="22"/>
                <w:szCs w:val="22"/>
              </w:rPr>
              <w:t>&lt;...&gt;</w:t>
            </w:r>
          </w:p>
        </w:tc>
      </w:tr>
    </w:tbl>
    <w:p w14:paraId="78BE4E28" w14:textId="77777777" w:rsidR="00B953C8" w:rsidRDefault="00B953C8">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B953C8" w14:paraId="65E048F5" w14:textId="77777777">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7C952DC" w14:textId="77777777" w:rsidR="00B953C8" w:rsidRDefault="000435FC">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417CA55A" w14:textId="77777777" w:rsidR="00B953C8" w:rsidRDefault="000435FC">
            <w:pPr>
              <w:jc w:val="both"/>
              <w:rPr>
                <w:b/>
                <w:sz w:val="22"/>
                <w:szCs w:val="22"/>
              </w:rPr>
            </w:pPr>
            <w:r>
              <w:rPr>
                <w:b/>
                <w:sz w:val="22"/>
                <w:szCs w:val="22"/>
              </w:rPr>
              <w:t>VIETOS PROJEKTO ATITIKTIS HORIZONTALIOSIOMS ES POLITIKOS SRITIMS</w:t>
            </w:r>
          </w:p>
        </w:tc>
      </w:tr>
      <w:tr w:rsidR="00B953C8" w14:paraId="14C6D08F" w14:textId="77777777">
        <w:tc>
          <w:tcPr>
            <w:tcW w:w="847" w:type="dxa"/>
            <w:tcBorders>
              <w:top w:val="single" w:sz="4" w:space="0" w:color="auto"/>
              <w:left w:val="single" w:sz="4" w:space="0" w:color="auto"/>
              <w:bottom w:val="single" w:sz="4" w:space="0" w:color="auto"/>
              <w:right w:val="single" w:sz="4" w:space="0" w:color="auto"/>
            </w:tcBorders>
            <w:hideMark/>
          </w:tcPr>
          <w:p w14:paraId="685BC1FB" w14:textId="77777777" w:rsidR="00B953C8" w:rsidRDefault="000435FC">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32DB85D" w14:textId="77777777" w:rsidR="00B953C8" w:rsidRDefault="000435FC">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2C069D21" w14:textId="77777777" w:rsidR="00B953C8" w:rsidRDefault="000435FC">
            <w:pPr>
              <w:jc w:val="center"/>
              <w:rPr>
                <w:b/>
                <w:sz w:val="22"/>
                <w:szCs w:val="22"/>
              </w:rPr>
            </w:pPr>
            <w:r>
              <w:rPr>
                <w:b/>
                <w:sz w:val="22"/>
                <w:szCs w:val="22"/>
              </w:rPr>
              <w:t>III</w:t>
            </w:r>
          </w:p>
        </w:tc>
      </w:tr>
      <w:tr w:rsidR="00B953C8" w14:paraId="00F967BF" w14:textId="77777777">
        <w:tc>
          <w:tcPr>
            <w:tcW w:w="847" w:type="dxa"/>
            <w:tcBorders>
              <w:top w:val="single" w:sz="4" w:space="0" w:color="auto"/>
              <w:left w:val="single" w:sz="4" w:space="0" w:color="auto"/>
              <w:bottom w:val="single" w:sz="4" w:space="0" w:color="auto"/>
              <w:right w:val="single" w:sz="4" w:space="0" w:color="auto"/>
            </w:tcBorders>
            <w:hideMark/>
          </w:tcPr>
          <w:p w14:paraId="2A3BC210" w14:textId="77777777" w:rsidR="00B953C8" w:rsidRDefault="000435FC">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5190978F" w14:textId="77777777" w:rsidR="00B953C8" w:rsidRDefault="000435FC">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313282F" w14:textId="77777777" w:rsidR="00B953C8" w:rsidRDefault="000435FC">
            <w:pPr>
              <w:jc w:val="center"/>
              <w:rPr>
                <w:b/>
                <w:sz w:val="22"/>
                <w:szCs w:val="22"/>
              </w:rPr>
            </w:pPr>
            <w:r>
              <w:rPr>
                <w:b/>
                <w:sz w:val="22"/>
                <w:szCs w:val="22"/>
              </w:rPr>
              <w:t>Pagrindimas</w:t>
            </w:r>
          </w:p>
        </w:tc>
      </w:tr>
      <w:tr w:rsidR="00B953C8" w14:paraId="116F99B9" w14:textId="77777777">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7B0DC79A" w14:textId="77777777" w:rsidR="00B953C8" w:rsidRDefault="000435FC">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AAF4825" w14:textId="77777777" w:rsidR="00B953C8" w:rsidRDefault="000435FC">
            <w:pPr>
              <w:jc w:val="both"/>
              <w:rPr>
                <w:b/>
                <w:sz w:val="22"/>
                <w:szCs w:val="22"/>
              </w:rPr>
            </w:pPr>
            <w:r>
              <w:rPr>
                <w:b/>
                <w:sz w:val="22"/>
                <w:szCs w:val="22"/>
              </w:rPr>
              <w:t>Darniam vystymuisi, įskaitant aplinkosaugą ir klimato kaitos mažinimo veiksmus:</w:t>
            </w:r>
          </w:p>
        </w:tc>
      </w:tr>
      <w:tr w:rsidR="00B953C8" w14:paraId="3798DC12" w14:textId="77777777">
        <w:tc>
          <w:tcPr>
            <w:tcW w:w="847" w:type="dxa"/>
            <w:tcBorders>
              <w:top w:val="single" w:sz="4" w:space="0" w:color="auto"/>
              <w:left w:val="single" w:sz="4" w:space="0" w:color="auto"/>
              <w:bottom w:val="single" w:sz="4" w:space="0" w:color="auto"/>
              <w:right w:val="single" w:sz="4" w:space="0" w:color="auto"/>
            </w:tcBorders>
          </w:tcPr>
          <w:p w14:paraId="0168FF5D" w14:textId="77777777" w:rsidR="00B953C8" w:rsidRDefault="00B953C8">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4194C42" w14:textId="77777777" w:rsidR="00B953C8" w:rsidRDefault="000435FC">
            <w:pPr>
              <w:jc w:val="both"/>
              <w:rPr>
                <w:sz w:val="22"/>
                <w:szCs w:val="22"/>
              </w:rPr>
            </w:pPr>
            <w:r>
              <w:rPr>
                <w:sz w:val="22"/>
                <w:szCs w:val="22"/>
              </w:rPr>
              <w:t>□ – turi teigiamos įtakos;</w:t>
            </w:r>
          </w:p>
          <w:p w14:paraId="498F3FAB" w14:textId="77777777" w:rsidR="00B953C8" w:rsidRDefault="000435FC">
            <w:pPr>
              <w:jc w:val="both"/>
              <w:rPr>
                <w:sz w:val="22"/>
                <w:szCs w:val="22"/>
              </w:rPr>
            </w:pPr>
            <w:r>
              <w:rPr>
                <w:sz w:val="22"/>
                <w:szCs w:val="22"/>
              </w:rPr>
              <w:t>□ – turi neigiamos įtakos;</w:t>
            </w:r>
          </w:p>
          <w:p w14:paraId="178A513D" w14:textId="77777777" w:rsidR="00B953C8" w:rsidRDefault="000435FC">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305B3F51" w14:textId="77777777" w:rsidR="00B953C8" w:rsidRDefault="00B953C8">
            <w:pPr>
              <w:jc w:val="both"/>
              <w:rPr>
                <w:sz w:val="22"/>
                <w:szCs w:val="22"/>
              </w:rPr>
            </w:pPr>
          </w:p>
        </w:tc>
      </w:tr>
      <w:tr w:rsidR="00B953C8" w14:paraId="2AB931A6" w14:textId="77777777">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7E3F699D" w14:textId="77777777" w:rsidR="00B953C8" w:rsidRDefault="000435FC">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1C3AC63" w14:textId="77777777" w:rsidR="00B953C8" w:rsidRDefault="000435FC">
            <w:pPr>
              <w:jc w:val="both"/>
              <w:rPr>
                <w:b/>
                <w:sz w:val="22"/>
                <w:szCs w:val="22"/>
              </w:rPr>
            </w:pPr>
            <w:r>
              <w:rPr>
                <w:b/>
                <w:sz w:val="22"/>
                <w:szCs w:val="22"/>
              </w:rPr>
              <w:t>Moterų ir vyrų lygioms galimybėms:</w:t>
            </w:r>
          </w:p>
        </w:tc>
      </w:tr>
      <w:tr w:rsidR="00B953C8" w14:paraId="35D83B69" w14:textId="77777777">
        <w:tc>
          <w:tcPr>
            <w:tcW w:w="847" w:type="dxa"/>
            <w:tcBorders>
              <w:top w:val="single" w:sz="4" w:space="0" w:color="auto"/>
              <w:left w:val="single" w:sz="4" w:space="0" w:color="auto"/>
              <w:bottom w:val="single" w:sz="4" w:space="0" w:color="auto"/>
              <w:right w:val="single" w:sz="4" w:space="0" w:color="auto"/>
            </w:tcBorders>
          </w:tcPr>
          <w:p w14:paraId="1DB2856C" w14:textId="77777777" w:rsidR="00B953C8" w:rsidRDefault="00B953C8">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64B54B16" w14:textId="77777777" w:rsidR="00B953C8" w:rsidRDefault="000435FC">
            <w:pPr>
              <w:jc w:val="both"/>
              <w:rPr>
                <w:sz w:val="22"/>
                <w:szCs w:val="22"/>
              </w:rPr>
            </w:pPr>
            <w:r>
              <w:rPr>
                <w:sz w:val="22"/>
                <w:szCs w:val="22"/>
              </w:rPr>
              <w:t>□ – turi teigiamos įtakos;</w:t>
            </w:r>
          </w:p>
          <w:p w14:paraId="1A0E7671" w14:textId="77777777" w:rsidR="00B953C8" w:rsidRDefault="000435FC">
            <w:pPr>
              <w:jc w:val="both"/>
              <w:rPr>
                <w:sz w:val="22"/>
                <w:szCs w:val="22"/>
              </w:rPr>
            </w:pPr>
            <w:r>
              <w:rPr>
                <w:sz w:val="22"/>
                <w:szCs w:val="22"/>
              </w:rPr>
              <w:t>□ – turi neigiamos įtakos;</w:t>
            </w:r>
          </w:p>
          <w:p w14:paraId="37E292A9" w14:textId="77777777" w:rsidR="00B953C8" w:rsidRDefault="000435FC">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A212D6C" w14:textId="77777777" w:rsidR="00B953C8" w:rsidRDefault="00B953C8">
            <w:pPr>
              <w:jc w:val="both"/>
              <w:rPr>
                <w:sz w:val="22"/>
                <w:szCs w:val="22"/>
              </w:rPr>
            </w:pPr>
          </w:p>
        </w:tc>
      </w:tr>
      <w:tr w:rsidR="00B953C8" w14:paraId="03DD5559" w14:textId="77777777">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36C074E" w14:textId="77777777" w:rsidR="00B953C8" w:rsidRDefault="000435FC">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2612536" w14:textId="77777777" w:rsidR="00B953C8" w:rsidRDefault="000435FC">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B953C8" w14:paraId="2C0A5AA5" w14:textId="77777777">
        <w:tc>
          <w:tcPr>
            <w:tcW w:w="847" w:type="dxa"/>
            <w:tcBorders>
              <w:top w:val="single" w:sz="4" w:space="0" w:color="auto"/>
              <w:left w:val="single" w:sz="4" w:space="0" w:color="auto"/>
              <w:bottom w:val="single" w:sz="4" w:space="0" w:color="auto"/>
              <w:right w:val="single" w:sz="4" w:space="0" w:color="auto"/>
            </w:tcBorders>
          </w:tcPr>
          <w:p w14:paraId="5D1FEACE" w14:textId="77777777" w:rsidR="00B953C8" w:rsidRDefault="00B953C8">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7FD8DF" w14:textId="77777777" w:rsidR="00B953C8" w:rsidRDefault="000435FC">
            <w:pPr>
              <w:jc w:val="both"/>
              <w:rPr>
                <w:sz w:val="22"/>
                <w:szCs w:val="22"/>
              </w:rPr>
            </w:pPr>
            <w:r>
              <w:rPr>
                <w:sz w:val="22"/>
                <w:szCs w:val="22"/>
              </w:rPr>
              <w:t>□ – turi teigiamos įtakos;</w:t>
            </w:r>
          </w:p>
          <w:p w14:paraId="3FAFBC67" w14:textId="77777777" w:rsidR="00B953C8" w:rsidRDefault="000435FC">
            <w:pPr>
              <w:jc w:val="both"/>
              <w:rPr>
                <w:sz w:val="22"/>
                <w:szCs w:val="22"/>
              </w:rPr>
            </w:pPr>
            <w:r>
              <w:rPr>
                <w:sz w:val="22"/>
                <w:szCs w:val="22"/>
              </w:rPr>
              <w:t>□ – turi neigiamos įtakos;</w:t>
            </w:r>
          </w:p>
          <w:p w14:paraId="53DB89A4" w14:textId="77777777" w:rsidR="00B953C8" w:rsidRDefault="000435FC">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283C4AB2" w14:textId="77777777" w:rsidR="00B953C8" w:rsidRDefault="00B953C8">
            <w:pPr>
              <w:jc w:val="both"/>
              <w:rPr>
                <w:sz w:val="22"/>
                <w:szCs w:val="22"/>
              </w:rPr>
            </w:pPr>
          </w:p>
        </w:tc>
      </w:tr>
    </w:tbl>
    <w:p w14:paraId="24442676" w14:textId="77777777" w:rsidR="00B953C8" w:rsidRDefault="00B953C8">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B953C8" w:rsidRPr="00C76E68" w14:paraId="6343E3C0" w14:textId="77777777" w:rsidTr="008577E6">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5845162" w14:textId="77777777" w:rsidR="00B953C8" w:rsidRPr="00C76E68" w:rsidRDefault="000435FC">
            <w:pPr>
              <w:jc w:val="center"/>
              <w:rPr>
                <w:b/>
                <w:sz w:val="22"/>
                <w:szCs w:val="22"/>
              </w:rPr>
            </w:pPr>
            <w:r w:rsidRPr="00C76E68">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2033189C" w14:textId="77777777" w:rsidR="00B953C8" w:rsidRPr="00C76E68" w:rsidRDefault="000435FC">
            <w:pPr>
              <w:jc w:val="both"/>
              <w:rPr>
                <w:b/>
                <w:sz w:val="22"/>
                <w:szCs w:val="22"/>
              </w:rPr>
            </w:pPr>
            <w:r w:rsidRPr="00C76E68">
              <w:rPr>
                <w:b/>
                <w:sz w:val="22"/>
                <w:szCs w:val="22"/>
              </w:rPr>
              <w:t>VIETOS PROJEKTO VYKDYTOJO ĮSIPAREIGOJIMAI</w:t>
            </w:r>
          </w:p>
        </w:tc>
      </w:tr>
      <w:tr w:rsidR="00B953C8" w:rsidRPr="00C76E68" w14:paraId="417A44F5" w14:textId="77777777" w:rsidTr="008577E6">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3E8516BD" w14:textId="77777777" w:rsidR="00B953C8" w:rsidRPr="00C76E68" w:rsidRDefault="000435FC">
            <w:pPr>
              <w:rPr>
                <w:b/>
                <w:sz w:val="22"/>
                <w:szCs w:val="22"/>
              </w:rPr>
            </w:pPr>
            <w:r w:rsidRPr="00C76E68">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2C63046" w14:textId="77777777" w:rsidR="00B953C8" w:rsidRPr="00C76E68" w:rsidRDefault="000435FC">
            <w:pPr>
              <w:jc w:val="both"/>
              <w:rPr>
                <w:b/>
                <w:sz w:val="22"/>
                <w:szCs w:val="22"/>
              </w:rPr>
            </w:pPr>
            <w:r w:rsidRPr="00C76E68">
              <w:rPr>
                <w:b/>
                <w:sz w:val="22"/>
                <w:szCs w:val="22"/>
              </w:rPr>
              <w:t>Bendrieji įsipareigojimai:</w:t>
            </w:r>
          </w:p>
          <w:p w14:paraId="58369836" w14:textId="77777777" w:rsidR="00B953C8" w:rsidRPr="00C76E68" w:rsidRDefault="000435FC">
            <w:pPr>
              <w:jc w:val="both"/>
              <w:rPr>
                <w:i/>
                <w:sz w:val="22"/>
                <w:szCs w:val="22"/>
              </w:rPr>
            </w:pPr>
            <w:r w:rsidRPr="00C76E68">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577E6" w:rsidRPr="00C76E68" w14:paraId="707EB617" w14:textId="77777777" w:rsidTr="008577E6">
        <w:tc>
          <w:tcPr>
            <w:tcW w:w="846" w:type="dxa"/>
            <w:tcBorders>
              <w:top w:val="nil"/>
              <w:left w:val="single" w:sz="8" w:space="0" w:color="auto"/>
              <w:bottom w:val="single" w:sz="8" w:space="0" w:color="auto"/>
              <w:right w:val="single" w:sz="8" w:space="0" w:color="auto"/>
            </w:tcBorders>
          </w:tcPr>
          <w:p w14:paraId="7564A291" w14:textId="2C8909C6" w:rsidR="008577E6" w:rsidRPr="00C76E68" w:rsidRDefault="008577E6" w:rsidP="008577E6">
            <w:pPr>
              <w:rPr>
                <w:sz w:val="22"/>
                <w:szCs w:val="22"/>
              </w:rPr>
            </w:pPr>
            <w:r w:rsidRPr="00C76E68">
              <w:rPr>
                <w:sz w:val="22"/>
                <w:szCs w:val="22"/>
                <w:lang w:eastAsia="lt-LT"/>
              </w:rPr>
              <w:t>8.1.1.</w:t>
            </w:r>
          </w:p>
        </w:tc>
        <w:tc>
          <w:tcPr>
            <w:tcW w:w="8784" w:type="dxa"/>
            <w:tcBorders>
              <w:top w:val="nil"/>
              <w:left w:val="nil"/>
              <w:bottom w:val="single" w:sz="8" w:space="0" w:color="auto"/>
              <w:right w:val="single" w:sz="8" w:space="0" w:color="auto"/>
            </w:tcBorders>
          </w:tcPr>
          <w:p w14:paraId="30BD7D5A" w14:textId="2048B0B2" w:rsidR="008577E6" w:rsidRPr="00C76E68" w:rsidRDefault="008577E6" w:rsidP="008577E6">
            <w:pPr>
              <w:jc w:val="both"/>
              <w:rPr>
                <w:sz w:val="22"/>
                <w:szCs w:val="22"/>
              </w:rPr>
            </w:pPr>
            <w:r w:rsidRPr="00C76E68">
              <w:rPr>
                <w:color w:val="000000"/>
                <w:sz w:val="22"/>
                <w:szCs w:val="22"/>
              </w:rPr>
              <w:t>nenutraukti gamybinės veiklos ir neperkelti jos už VVG teritorijos ribų (taikoma, jeigu vietos projektas susijęs su investicijomis į infrastruktūrą, verslą, išskyrus atvejus, nurodytus Vietos projektų administravimo Taisyklių 23.1.4.1 ir 23.1.4.2 papunkčiuose);</w:t>
            </w:r>
          </w:p>
        </w:tc>
      </w:tr>
      <w:tr w:rsidR="008577E6" w:rsidRPr="00C76E68" w14:paraId="38A587BA" w14:textId="77777777" w:rsidTr="008577E6">
        <w:tc>
          <w:tcPr>
            <w:tcW w:w="846" w:type="dxa"/>
            <w:tcBorders>
              <w:top w:val="nil"/>
              <w:left w:val="single" w:sz="8" w:space="0" w:color="auto"/>
              <w:bottom w:val="single" w:sz="8" w:space="0" w:color="auto"/>
              <w:right w:val="single" w:sz="8" w:space="0" w:color="auto"/>
            </w:tcBorders>
          </w:tcPr>
          <w:p w14:paraId="481C8CBC" w14:textId="1FAF663F" w:rsidR="008577E6" w:rsidRPr="00C76E68" w:rsidRDefault="008577E6" w:rsidP="008577E6">
            <w:pPr>
              <w:rPr>
                <w:sz w:val="22"/>
                <w:szCs w:val="22"/>
              </w:rPr>
            </w:pPr>
            <w:r w:rsidRPr="00C76E68">
              <w:rPr>
                <w:sz w:val="22"/>
                <w:szCs w:val="22"/>
                <w:lang w:eastAsia="lt-LT"/>
              </w:rPr>
              <w:t>8.1.2.</w:t>
            </w:r>
          </w:p>
        </w:tc>
        <w:tc>
          <w:tcPr>
            <w:tcW w:w="8784" w:type="dxa"/>
            <w:tcBorders>
              <w:top w:val="nil"/>
              <w:left w:val="nil"/>
              <w:bottom w:val="single" w:sz="8" w:space="0" w:color="auto"/>
              <w:right w:val="single" w:sz="8" w:space="0" w:color="auto"/>
            </w:tcBorders>
          </w:tcPr>
          <w:p w14:paraId="0A4FF638" w14:textId="26F2409A" w:rsidR="008577E6" w:rsidRPr="00C76E68" w:rsidRDefault="008577E6" w:rsidP="008577E6">
            <w:pPr>
              <w:jc w:val="both"/>
              <w:rPr>
                <w:sz w:val="22"/>
                <w:szCs w:val="22"/>
              </w:rPr>
            </w:pPr>
            <w:r w:rsidRPr="00C76E68">
              <w:rPr>
                <w:color w:val="000000"/>
                <w:sz w:val="22"/>
                <w:szCs w:val="22"/>
              </w:rPr>
              <w:t>nepakeisti nekilnojamojo turto arba jo dalies, į kurį investuojama, nuosavybės teisių (taikoma, jeigu vietos projektas susijęs su investicijomis į infrastruktūrą arba verslą);</w:t>
            </w:r>
          </w:p>
        </w:tc>
      </w:tr>
      <w:tr w:rsidR="008577E6" w:rsidRPr="00C76E68" w14:paraId="3DC9792A" w14:textId="77777777" w:rsidTr="008577E6">
        <w:tc>
          <w:tcPr>
            <w:tcW w:w="846" w:type="dxa"/>
            <w:tcBorders>
              <w:top w:val="nil"/>
              <w:left w:val="single" w:sz="8" w:space="0" w:color="auto"/>
              <w:bottom w:val="single" w:sz="8" w:space="0" w:color="auto"/>
              <w:right w:val="single" w:sz="8" w:space="0" w:color="auto"/>
            </w:tcBorders>
          </w:tcPr>
          <w:p w14:paraId="4154CC0D" w14:textId="36A512E3" w:rsidR="008577E6" w:rsidRPr="00C76E68" w:rsidRDefault="008577E6" w:rsidP="008577E6">
            <w:pPr>
              <w:rPr>
                <w:sz w:val="22"/>
                <w:szCs w:val="22"/>
              </w:rPr>
            </w:pPr>
            <w:r w:rsidRPr="00C76E68">
              <w:rPr>
                <w:sz w:val="22"/>
                <w:szCs w:val="22"/>
                <w:lang w:eastAsia="lt-LT"/>
              </w:rPr>
              <w:t>8.1.3.</w:t>
            </w:r>
          </w:p>
        </w:tc>
        <w:tc>
          <w:tcPr>
            <w:tcW w:w="8784" w:type="dxa"/>
            <w:tcBorders>
              <w:top w:val="nil"/>
              <w:left w:val="nil"/>
              <w:bottom w:val="single" w:sz="8" w:space="0" w:color="auto"/>
              <w:right w:val="single" w:sz="8" w:space="0" w:color="auto"/>
            </w:tcBorders>
          </w:tcPr>
          <w:p w14:paraId="6D24F49F" w14:textId="75D2581E" w:rsidR="008577E6" w:rsidRPr="00C76E68" w:rsidRDefault="008577E6" w:rsidP="008577E6">
            <w:pPr>
              <w:jc w:val="both"/>
              <w:rPr>
                <w:sz w:val="22"/>
                <w:szCs w:val="22"/>
              </w:rPr>
            </w:pPr>
            <w:r w:rsidRPr="00C76E68">
              <w:rPr>
                <w:color w:val="000000"/>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8577E6" w:rsidRPr="00C76E68" w14:paraId="4F1DE5F5" w14:textId="77777777" w:rsidTr="008577E6">
        <w:tc>
          <w:tcPr>
            <w:tcW w:w="846" w:type="dxa"/>
            <w:tcBorders>
              <w:top w:val="nil"/>
              <w:left w:val="single" w:sz="8" w:space="0" w:color="auto"/>
              <w:bottom w:val="single" w:sz="8" w:space="0" w:color="auto"/>
              <w:right w:val="single" w:sz="8" w:space="0" w:color="auto"/>
            </w:tcBorders>
          </w:tcPr>
          <w:p w14:paraId="77C233DF" w14:textId="218B65F2" w:rsidR="008577E6" w:rsidRPr="00C76E68" w:rsidRDefault="008577E6" w:rsidP="008577E6">
            <w:pPr>
              <w:rPr>
                <w:sz w:val="22"/>
                <w:szCs w:val="22"/>
              </w:rPr>
            </w:pPr>
            <w:r w:rsidRPr="00C76E68">
              <w:rPr>
                <w:sz w:val="22"/>
                <w:szCs w:val="22"/>
                <w:lang w:eastAsia="lt-LT"/>
              </w:rPr>
              <w:t>8.1.4.</w:t>
            </w:r>
          </w:p>
        </w:tc>
        <w:tc>
          <w:tcPr>
            <w:tcW w:w="8784" w:type="dxa"/>
            <w:tcBorders>
              <w:top w:val="nil"/>
              <w:left w:val="nil"/>
              <w:bottom w:val="single" w:sz="8" w:space="0" w:color="auto"/>
              <w:right w:val="single" w:sz="8" w:space="0" w:color="auto"/>
            </w:tcBorders>
          </w:tcPr>
          <w:p w14:paraId="704CD896" w14:textId="7BD2AFE1" w:rsidR="008577E6" w:rsidRPr="00C76E68" w:rsidRDefault="008577E6" w:rsidP="008577E6">
            <w:pPr>
              <w:jc w:val="both"/>
              <w:rPr>
                <w:sz w:val="22"/>
                <w:szCs w:val="22"/>
              </w:rPr>
            </w:pPr>
            <w:r w:rsidRPr="00C76E68">
              <w:rPr>
                <w:color w:val="000000"/>
                <w:sz w:val="22"/>
                <w:szCs w:val="22"/>
              </w:rPr>
              <w:t>viešinti gautą paramą Taisyklių 155–160 punktų nustatyta tvarka;</w:t>
            </w:r>
          </w:p>
        </w:tc>
      </w:tr>
      <w:tr w:rsidR="008577E6" w:rsidRPr="00C76E68" w14:paraId="65AD307F" w14:textId="77777777" w:rsidTr="008577E6">
        <w:tc>
          <w:tcPr>
            <w:tcW w:w="846" w:type="dxa"/>
            <w:tcBorders>
              <w:top w:val="nil"/>
              <w:left w:val="single" w:sz="8" w:space="0" w:color="auto"/>
              <w:bottom w:val="single" w:sz="8" w:space="0" w:color="auto"/>
              <w:right w:val="single" w:sz="8" w:space="0" w:color="auto"/>
            </w:tcBorders>
          </w:tcPr>
          <w:p w14:paraId="490BBE65" w14:textId="5CB24911" w:rsidR="008577E6" w:rsidRPr="00C76E68" w:rsidRDefault="008577E6" w:rsidP="008577E6">
            <w:pPr>
              <w:rPr>
                <w:sz w:val="22"/>
                <w:szCs w:val="22"/>
              </w:rPr>
            </w:pPr>
            <w:r w:rsidRPr="00C76E68">
              <w:rPr>
                <w:sz w:val="22"/>
                <w:szCs w:val="22"/>
                <w:lang w:eastAsia="lt-LT"/>
              </w:rPr>
              <w:t>8.1.5.</w:t>
            </w:r>
          </w:p>
        </w:tc>
        <w:tc>
          <w:tcPr>
            <w:tcW w:w="8784" w:type="dxa"/>
            <w:tcBorders>
              <w:top w:val="nil"/>
              <w:left w:val="nil"/>
              <w:bottom w:val="single" w:sz="8" w:space="0" w:color="auto"/>
              <w:right w:val="single" w:sz="8" w:space="0" w:color="auto"/>
            </w:tcBorders>
          </w:tcPr>
          <w:p w14:paraId="62941316" w14:textId="56FFEC79" w:rsidR="008577E6" w:rsidRPr="00C76E68" w:rsidRDefault="00582212" w:rsidP="008577E6">
            <w:pPr>
              <w:jc w:val="both"/>
              <w:rPr>
                <w:sz w:val="22"/>
                <w:szCs w:val="22"/>
              </w:rPr>
            </w:pPr>
            <w:r w:rsidRPr="00582212">
              <w:rPr>
                <w:color w:val="000000"/>
                <w:sz w:val="22"/>
                <w:szCs w:val="22"/>
              </w:rPr>
              <w:t>apdrausti turtą, kuriam pagal nacionalinius teisės aktus privaloma teisinė registracija (pvz.: nekilnojamojo turto kadastre ir registre, transporto priemonių registre ir kt.), ir kuriam įsigyti ar sukurti panaudota parama laikotarpiu nuo mokėjimo prašymo, kuriame prašoma paramos kompensuoti įsigytą ar sukurtą turtą, pateikimo dienos iki vietos projekto kontrolės laikotarpio pabaigos (didžiausiu turto atkuriamosios vertės draudimu nuo visų galimų rizikos atvejų, o įgyvendinus vietos projektą – likutine verte, atsižvelgiant į atitinkamos rūšies turto naudojimo laiką ir taikomas turto nusidėvėjimo normas). Įvykus įvykiui vietos projekto vykdytojas įsipareigoja nedelsdamas, bet ne vėliau kaip per 10 darbo dienų, apie tai raštu pranešti VPS vykdytojai, o ši nedelsdama, bet ne vėliau kaip per 5 darbo dienas, apie tai informuoti Agentūrą. Įvykus įvykiui, kurio metu sunaikinamas vietos projekto lėšomis įsigytas ar sukurtas turtas, vietos projekto vykdytojas įsipareigoja vietos projekto įgyvendinimo laikotarpiu atkurti turtą ne mažesne negu atkuriamąja turto verte ir ne blogesnių techninių parametrų;</w:t>
            </w:r>
          </w:p>
        </w:tc>
      </w:tr>
      <w:tr w:rsidR="008577E6" w:rsidRPr="00C76E68" w14:paraId="36090447" w14:textId="77777777" w:rsidTr="008577E6">
        <w:tc>
          <w:tcPr>
            <w:tcW w:w="846" w:type="dxa"/>
            <w:tcBorders>
              <w:top w:val="nil"/>
              <w:left w:val="single" w:sz="8" w:space="0" w:color="auto"/>
              <w:bottom w:val="single" w:sz="8" w:space="0" w:color="auto"/>
              <w:right w:val="single" w:sz="8" w:space="0" w:color="auto"/>
            </w:tcBorders>
          </w:tcPr>
          <w:p w14:paraId="402A5B7E" w14:textId="1919B993" w:rsidR="008577E6" w:rsidRPr="00C76E68" w:rsidRDefault="008577E6" w:rsidP="008577E6">
            <w:pPr>
              <w:rPr>
                <w:sz w:val="22"/>
                <w:szCs w:val="22"/>
              </w:rPr>
            </w:pPr>
            <w:r w:rsidRPr="00C76E68">
              <w:rPr>
                <w:sz w:val="22"/>
                <w:szCs w:val="22"/>
                <w:lang w:eastAsia="lt-LT"/>
              </w:rPr>
              <w:t>8.1.6.</w:t>
            </w:r>
          </w:p>
        </w:tc>
        <w:tc>
          <w:tcPr>
            <w:tcW w:w="8784" w:type="dxa"/>
            <w:tcBorders>
              <w:top w:val="nil"/>
              <w:left w:val="nil"/>
              <w:bottom w:val="single" w:sz="8" w:space="0" w:color="auto"/>
              <w:right w:val="single" w:sz="8" w:space="0" w:color="auto"/>
            </w:tcBorders>
          </w:tcPr>
          <w:p w14:paraId="3404C512" w14:textId="0AF0F906" w:rsidR="008577E6" w:rsidRPr="00C76E68" w:rsidRDefault="008577E6" w:rsidP="008577E6">
            <w:pPr>
              <w:jc w:val="both"/>
              <w:rPr>
                <w:sz w:val="22"/>
                <w:szCs w:val="22"/>
              </w:rPr>
            </w:pPr>
            <w:r w:rsidRPr="00C76E68">
              <w:rPr>
                <w:color w:val="000000"/>
                <w:sz w:val="22"/>
                <w:szCs w:val="22"/>
              </w:rPr>
              <w:t>su vietos projektu susijusių finansinių operacijų įrašus atskirti nuo kitų vietos projekto vykdytojo vykdomų finansinių operacijų;</w:t>
            </w:r>
          </w:p>
        </w:tc>
      </w:tr>
      <w:tr w:rsidR="008577E6" w:rsidRPr="00C76E68" w14:paraId="6FC96D4C" w14:textId="77777777" w:rsidTr="008577E6">
        <w:tc>
          <w:tcPr>
            <w:tcW w:w="846" w:type="dxa"/>
            <w:tcBorders>
              <w:top w:val="nil"/>
              <w:left w:val="single" w:sz="8" w:space="0" w:color="auto"/>
              <w:bottom w:val="single" w:sz="8" w:space="0" w:color="auto"/>
              <w:right w:val="single" w:sz="8" w:space="0" w:color="auto"/>
            </w:tcBorders>
            <w:hideMark/>
          </w:tcPr>
          <w:p w14:paraId="0AB42FB7" w14:textId="39877832" w:rsidR="008577E6" w:rsidRPr="00C76E68" w:rsidRDefault="008577E6" w:rsidP="008577E6">
            <w:pPr>
              <w:rPr>
                <w:sz w:val="22"/>
                <w:szCs w:val="22"/>
              </w:rPr>
            </w:pPr>
            <w:r w:rsidRPr="00C76E68">
              <w:rPr>
                <w:sz w:val="22"/>
                <w:szCs w:val="22"/>
                <w:lang w:eastAsia="lt-LT"/>
              </w:rPr>
              <w:lastRenderedPageBreak/>
              <w:t>8.1.7.</w:t>
            </w:r>
          </w:p>
        </w:tc>
        <w:tc>
          <w:tcPr>
            <w:tcW w:w="8784" w:type="dxa"/>
            <w:tcBorders>
              <w:top w:val="nil"/>
              <w:left w:val="nil"/>
              <w:bottom w:val="single" w:sz="8" w:space="0" w:color="auto"/>
              <w:right w:val="single" w:sz="8" w:space="0" w:color="auto"/>
            </w:tcBorders>
          </w:tcPr>
          <w:p w14:paraId="3D97489C" w14:textId="1D1AEBBC" w:rsidR="008577E6" w:rsidRPr="00C76E68" w:rsidRDefault="008577E6" w:rsidP="008577E6">
            <w:pPr>
              <w:jc w:val="both"/>
              <w:rPr>
                <w:sz w:val="22"/>
                <w:szCs w:val="22"/>
              </w:rPr>
            </w:pPr>
            <w:r w:rsidRPr="00C76E68">
              <w:rPr>
                <w:color w:val="000000"/>
                <w:sz w:val="22"/>
                <w:szCs w:val="22"/>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8577E6" w:rsidRPr="00C76E68" w14:paraId="0AFE5D1A" w14:textId="77777777" w:rsidTr="008577E6">
        <w:tc>
          <w:tcPr>
            <w:tcW w:w="846" w:type="dxa"/>
            <w:tcBorders>
              <w:top w:val="nil"/>
              <w:left w:val="single" w:sz="8" w:space="0" w:color="auto"/>
              <w:bottom w:val="single" w:sz="8" w:space="0" w:color="auto"/>
              <w:right w:val="single" w:sz="8" w:space="0" w:color="auto"/>
            </w:tcBorders>
            <w:hideMark/>
          </w:tcPr>
          <w:p w14:paraId="1D72FAA4" w14:textId="1B3D26E5" w:rsidR="008577E6" w:rsidRPr="00C76E68" w:rsidRDefault="008577E6" w:rsidP="008577E6">
            <w:pPr>
              <w:rPr>
                <w:sz w:val="22"/>
                <w:szCs w:val="22"/>
              </w:rPr>
            </w:pPr>
            <w:r w:rsidRPr="00C76E68">
              <w:rPr>
                <w:sz w:val="22"/>
                <w:szCs w:val="22"/>
                <w:lang w:eastAsia="lt-LT"/>
              </w:rPr>
              <w:t>8.1.8.</w:t>
            </w:r>
          </w:p>
        </w:tc>
        <w:tc>
          <w:tcPr>
            <w:tcW w:w="8784" w:type="dxa"/>
            <w:tcBorders>
              <w:top w:val="nil"/>
              <w:left w:val="nil"/>
              <w:bottom w:val="single" w:sz="8" w:space="0" w:color="auto"/>
              <w:right w:val="single" w:sz="8" w:space="0" w:color="auto"/>
            </w:tcBorders>
          </w:tcPr>
          <w:p w14:paraId="5F062D22" w14:textId="1409D811" w:rsidR="008577E6" w:rsidRPr="00C76E68" w:rsidRDefault="008577E6" w:rsidP="008577E6">
            <w:pPr>
              <w:jc w:val="both"/>
              <w:rPr>
                <w:sz w:val="22"/>
                <w:szCs w:val="22"/>
              </w:rPr>
            </w:pPr>
            <w:r w:rsidRPr="00C76E68">
              <w:rPr>
                <w:color w:val="000000"/>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8577E6" w:rsidRPr="00C76E68" w14:paraId="1184DC06" w14:textId="77777777" w:rsidTr="008577E6">
        <w:tc>
          <w:tcPr>
            <w:tcW w:w="846" w:type="dxa"/>
            <w:tcBorders>
              <w:top w:val="nil"/>
              <w:left w:val="single" w:sz="8" w:space="0" w:color="auto"/>
              <w:bottom w:val="single" w:sz="8" w:space="0" w:color="auto"/>
              <w:right w:val="single" w:sz="8" w:space="0" w:color="auto"/>
            </w:tcBorders>
            <w:hideMark/>
          </w:tcPr>
          <w:p w14:paraId="5B466990" w14:textId="5A75FC43" w:rsidR="008577E6" w:rsidRPr="00C76E68" w:rsidRDefault="008577E6" w:rsidP="008577E6">
            <w:pPr>
              <w:rPr>
                <w:sz w:val="22"/>
                <w:szCs w:val="22"/>
              </w:rPr>
            </w:pPr>
            <w:r w:rsidRPr="00C76E68">
              <w:rPr>
                <w:sz w:val="22"/>
                <w:szCs w:val="22"/>
                <w:lang w:eastAsia="lt-LT"/>
              </w:rPr>
              <w:t>8.1.9.</w:t>
            </w:r>
          </w:p>
        </w:tc>
        <w:tc>
          <w:tcPr>
            <w:tcW w:w="8784" w:type="dxa"/>
            <w:tcBorders>
              <w:top w:val="nil"/>
              <w:left w:val="nil"/>
              <w:bottom w:val="single" w:sz="8" w:space="0" w:color="auto"/>
              <w:right w:val="single" w:sz="8" w:space="0" w:color="auto"/>
            </w:tcBorders>
          </w:tcPr>
          <w:p w14:paraId="374C9F37" w14:textId="7B5B7F89" w:rsidR="008577E6" w:rsidRPr="00C76E68" w:rsidRDefault="008577E6" w:rsidP="008577E6">
            <w:pPr>
              <w:jc w:val="both"/>
              <w:rPr>
                <w:sz w:val="22"/>
                <w:szCs w:val="22"/>
              </w:rPr>
            </w:pPr>
            <w:r w:rsidRPr="00C76E68">
              <w:rPr>
                <w:color w:val="000000"/>
                <w:sz w:val="22"/>
                <w:szCs w:val="22"/>
              </w:rPr>
              <w:t>teikti VPS vykdytojai ir (arba) Agentūrai visą informaciją ir duomenis, susijusius su vietos projekto įgyvendinimu, reikalingus vietos projekto įgyvendinimo valdymui, stebėsenai ir vertinimui atlikti.</w:t>
            </w:r>
          </w:p>
        </w:tc>
      </w:tr>
      <w:tr w:rsidR="0027091C" w:rsidRPr="00C76E68" w14:paraId="1688FCCB" w14:textId="77777777" w:rsidTr="00892F55">
        <w:tc>
          <w:tcPr>
            <w:tcW w:w="846" w:type="dxa"/>
            <w:tcBorders>
              <w:top w:val="single" w:sz="4" w:space="0" w:color="auto"/>
              <w:left w:val="single" w:sz="4" w:space="0" w:color="auto"/>
              <w:bottom w:val="single" w:sz="4" w:space="0" w:color="auto"/>
              <w:right w:val="single" w:sz="4" w:space="0" w:color="auto"/>
            </w:tcBorders>
          </w:tcPr>
          <w:p w14:paraId="30E30866" w14:textId="17B2A726" w:rsidR="0027091C" w:rsidRPr="00C76E68" w:rsidRDefault="0027091C" w:rsidP="0027091C">
            <w:pPr>
              <w:rPr>
                <w:sz w:val="22"/>
                <w:szCs w:val="22"/>
                <w:lang w:eastAsia="lt-LT"/>
              </w:rPr>
            </w:pPr>
            <w:r w:rsidRPr="00C76E68">
              <w:rPr>
                <w:sz w:val="22"/>
                <w:szCs w:val="22"/>
              </w:rPr>
              <w:t>8.1.10.</w:t>
            </w:r>
          </w:p>
        </w:tc>
        <w:tc>
          <w:tcPr>
            <w:tcW w:w="8784" w:type="dxa"/>
            <w:tcBorders>
              <w:top w:val="single" w:sz="4" w:space="0" w:color="auto"/>
              <w:left w:val="single" w:sz="4" w:space="0" w:color="auto"/>
              <w:bottom w:val="single" w:sz="4" w:space="0" w:color="auto"/>
              <w:right w:val="single" w:sz="4" w:space="0" w:color="auto"/>
            </w:tcBorders>
          </w:tcPr>
          <w:p w14:paraId="10C5FD09" w14:textId="3BC31467" w:rsidR="0027091C" w:rsidRPr="00C76E68" w:rsidRDefault="0027091C" w:rsidP="0027091C">
            <w:pPr>
              <w:jc w:val="both"/>
              <w:rPr>
                <w:color w:val="000000"/>
                <w:sz w:val="22"/>
                <w:szCs w:val="22"/>
              </w:rPr>
            </w:pPr>
            <w:r w:rsidRPr="00C76E68">
              <w:rPr>
                <w:sz w:val="22"/>
                <w:szCs w:val="22"/>
              </w:rPr>
              <w:t>Atitikti taikytinus ES ir nacionalinius standartus. Laikoma, kad įsigytos prekės atitinka ES ir nacionalinius standartus, jeigu jos pažymėtos ženklu „CE“ (ženklas „CE“ – tai įrodymas, kad įsigytas produktas buvo įvertintas ir atitinka ES saugos, sveikatos ir aplinkos apsaugos reikalavimus) arba jomis viešai ir laisvai prekiaujama Lietuvos Respublikoje (įsigijus išrašomi visi pagal Lietuvos Respublikos teisės aktus privalomi pirkimo–pardavimo faktą patvirtinantys dokumentai, pateikiami atitiktį standartams įrodantys dokumentai ar jų kopijos, jeigu pardavėjas tokius dokumentus privalo turėti).</w:t>
            </w:r>
          </w:p>
        </w:tc>
      </w:tr>
      <w:tr w:rsidR="00B953C8" w:rsidRPr="00C76E68" w14:paraId="0BADE630" w14:textId="77777777" w:rsidTr="008577E6">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CAD4AAA" w14:textId="77777777" w:rsidR="00B953C8" w:rsidRPr="00C76E68" w:rsidRDefault="000435FC">
            <w:pPr>
              <w:rPr>
                <w:sz w:val="22"/>
                <w:szCs w:val="22"/>
              </w:rPr>
            </w:pPr>
            <w:r w:rsidRPr="00C76E68">
              <w:rPr>
                <w:b/>
                <w:sz w:val="22"/>
                <w:szCs w:val="22"/>
              </w:rPr>
              <w:t>8.3.</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FB19BAB" w14:textId="49F05528" w:rsidR="00B953C8" w:rsidRPr="00C76E68" w:rsidRDefault="000435FC">
            <w:pPr>
              <w:jc w:val="both"/>
              <w:rPr>
                <w:b/>
                <w:sz w:val="22"/>
                <w:szCs w:val="22"/>
              </w:rPr>
            </w:pPr>
            <w:r w:rsidRPr="00C76E68">
              <w:rPr>
                <w:b/>
                <w:sz w:val="22"/>
                <w:szCs w:val="22"/>
              </w:rPr>
              <w:t>Papildomi įsipareigojimai:</w:t>
            </w:r>
          </w:p>
        </w:tc>
      </w:tr>
      <w:tr w:rsidR="00582212" w:rsidRPr="00C76E68" w14:paraId="0515952E" w14:textId="77777777" w:rsidTr="00E823A6">
        <w:tc>
          <w:tcPr>
            <w:tcW w:w="846" w:type="dxa"/>
            <w:tcBorders>
              <w:top w:val="single" w:sz="4" w:space="0" w:color="auto"/>
              <w:left w:val="single" w:sz="4" w:space="0" w:color="auto"/>
              <w:bottom w:val="single" w:sz="4" w:space="0" w:color="auto"/>
              <w:right w:val="single" w:sz="4" w:space="0" w:color="auto"/>
            </w:tcBorders>
          </w:tcPr>
          <w:p w14:paraId="73EE9568" w14:textId="74EA4794" w:rsidR="00582212" w:rsidRPr="00582212" w:rsidRDefault="00582212" w:rsidP="00582212">
            <w:pPr>
              <w:jc w:val="right"/>
              <w:rPr>
                <w:sz w:val="22"/>
                <w:szCs w:val="22"/>
              </w:rPr>
            </w:pPr>
            <w:r w:rsidRPr="00582212">
              <w:rPr>
                <w:sz w:val="22"/>
                <w:szCs w:val="22"/>
              </w:rPr>
              <w:t>8.3.1.</w:t>
            </w:r>
          </w:p>
        </w:tc>
        <w:tc>
          <w:tcPr>
            <w:tcW w:w="8784" w:type="dxa"/>
            <w:shd w:val="clear" w:color="auto" w:fill="auto"/>
          </w:tcPr>
          <w:p w14:paraId="22E6A35B" w14:textId="32A55B76" w:rsidR="00582212" w:rsidRPr="00582212" w:rsidRDefault="00582212" w:rsidP="00582212">
            <w:pPr>
              <w:rPr>
                <w:sz w:val="22"/>
                <w:szCs w:val="22"/>
              </w:rPr>
            </w:pPr>
            <w:r w:rsidRPr="00582212">
              <w:rPr>
                <w:sz w:val="22"/>
                <w:szCs w:val="22"/>
              </w:rPr>
              <w:t>Įsipareigoja sukurti ir išlaikyti naujas darbo vietas. Naujos darbo vietos sukūrimas ir išlaikymas turi atitikti naujos darbo vietos sukūrimo ir išlaikymo vertinimo tvarką, nustatyta Projektų, įgyvendinamų pagal Lietuvos kaimo plėtros 2014–2020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2018 m. liepos 14 d. Nr. 3D-485 redakcija (galiojanti suvestinė redakcija (nuo 2018-12-13).</w:t>
            </w:r>
          </w:p>
        </w:tc>
      </w:tr>
      <w:tr w:rsidR="00582212" w:rsidRPr="00C76E68" w14:paraId="3AABEDB7" w14:textId="77777777" w:rsidTr="00E823A6">
        <w:tc>
          <w:tcPr>
            <w:tcW w:w="846" w:type="dxa"/>
            <w:tcBorders>
              <w:top w:val="single" w:sz="4" w:space="0" w:color="auto"/>
              <w:left w:val="single" w:sz="4" w:space="0" w:color="auto"/>
              <w:bottom w:val="single" w:sz="4" w:space="0" w:color="auto"/>
              <w:right w:val="single" w:sz="4" w:space="0" w:color="auto"/>
            </w:tcBorders>
          </w:tcPr>
          <w:p w14:paraId="673D61B8" w14:textId="6B0CB386" w:rsidR="00582212" w:rsidRPr="00582212" w:rsidRDefault="00582212" w:rsidP="00582212">
            <w:pPr>
              <w:jc w:val="right"/>
              <w:rPr>
                <w:sz w:val="22"/>
                <w:szCs w:val="22"/>
              </w:rPr>
            </w:pPr>
            <w:r w:rsidRPr="00582212">
              <w:rPr>
                <w:sz w:val="22"/>
                <w:szCs w:val="22"/>
              </w:rPr>
              <w:t>8.3.2.</w:t>
            </w:r>
          </w:p>
        </w:tc>
        <w:tc>
          <w:tcPr>
            <w:tcW w:w="8784" w:type="dxa"/>
            <w:shd w:val="clear" w:color="auto" w:fill="auto"/>
          </w:tcPr>
          <w:p w14:paraId="38DABDB0" w14:textId="381167D8" w:rsidR="00582212" w:rsidRPr="00582212" w:rsidRDefault="00582212" w:rsidP="00582212">
            <w:pPr>
              <w:rPr>
                <w:sz w:val="22"/>
                <w:szCs w:val="22"/>
              </w:rPr>
            </w:pPr>
            <w:r w:rsidRPr="00582212">
              <w:rPr>
                <w:sz w:val="22"/>
                <w:szCs w:val="22"/>
              </w:rPr>
              <w:t xml:space="preserve">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vykdytojo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 </w:t>
            </w:r>
          </w:p>
        </w:tc>
      </w:tr>
    </w:tbl>
    <w:p w14:paraId="359E3B6C" w14:textId="77777777" w:rsidR="00B953C8" w:rsidRDefault="00B953C8">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
        <w:gridCol w:w="8103"/>
      </w:tblGrid>
      <w:tr w:rsidR="00B953C8" w14:paraId="74EF2C41" w14:textId="77777777">
        <w:tc>
          <w:tcPr>
            <w:tcW w:w="959" w:type="dxa"/>
            <w:tcBorders>
              <w:top w:val="single" w:sz="4" w:space="0" w:color="auto"/>
              <w:left w:val="single" w:sz="4" w:space="0" w:color="auto"/>
              <w:bottom w:val="single" w:sz="4" w:space="0" w:color="auto"/>
              <w:right w:val="single" w:sz="4" w:space="0" w:color="auto"/>
            </w:tcBorders>
            <w:shd w:val="clear" w:color="auto" w:fill="F7CAAC"/>
            <w:hideMark/>
          </w:tcPr>
          <w:p w14:paraId="125A7455" w14:textId="77777777" w:rsidR="00B953C8" w:rsidRDefault="000435FC">
            <w:pPr>
              <w:jc w:val="center"/>
              <w:rPr>
                <w:b/>
                <w:sz w:val="22"/>
                <w:szCs w:val="22"/>
              </w:rPr>
            </w:pPr>
            <w:r>
              <w:rPr>
                <w:b/>
                <w:sz w:val="22"/>
                <w:szCs w:val="22"/>
              </w:rPr>
              <w:t>9.</w:t>
            </w:r>
          </w:p>
        </w:tc>
        <w:tc>
          <w:tcPr>
            <w:tcW w:w="867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332D890B" w14:textId="77777777" w:rsidR="00B953C8" w:rsidRDefault="000435FC">
            <w:pPr>
              <w:jc w:val="both"/>
              <w:rPr>
                <w:b/>
                <w:sz w:val="22"/>
                <w:szCs w:val="22"/>
              </w:rPr>
            </w:pPr>
            <w:r>
              <w:rPr>
                <w:b/>
                <w:sz w:val="22"/>
                <w:szCs w:val="22"/>
              </w:rPr>
              <w:t>VIETOS PROJEKTUI ĮGYVENDINTI PASIRINKTAS IŠLAIDŲ MOKĖJIMO BŪDAS</w:t>
            </w:r>
          </w:p>
        </w:tc>
      </w:tr>
      <w:tr w:rsidR="00B953C8" w14:paraId="1741C104" w14:textId="77777777">
        <w:tc>
          <w:tcPr>
            <w:tcW w:w="959" w:type="dxa"/>
            <w:tcBorders>
              <w:top w:val="single" w:sz="4" w:space="0" w:color="auto"/>
              <w:left w:val="single" w:sz="4" w:space="0" w:color="auto"/>
              <w:bottom w:val="single" w:sz="4" w:space="0" w:color="auto"/>
              <w:right w:val="single" w:sz="4" w:space="0" w:color="auto"/>
            </w:tcBorders>
            <w:hideMark/>
          </w:tcPr>
          <w:p w14:paraId="1681C1D6" w14:textId="77777777" w:rsidR="00B953C8" w:rsidRDefault="000435FC">
            <w:pPr>
              <w:jc w:val="center"/>
              <w:rPr>
                <w:sz w:val="22"/>
                <w:szCs w:val="22"/>
              </w:rPr>
            </w:pPr>
            <w:r>
              <w:rPr>
                <w:sz w:val="22"/>
                <w:szCs w:val="22"/>
              </w:rPr>
              <w:t>I</w:t>
            </w:r>
          </w:p>
        </w:tc>
        <w:tc>
          <w:tcPr>
            <w:tcW w:w="8675" w:type="dxa"/>
            <w:gridSpan w:val="2"/>
            <w:tcBorders>
              <w:top w:val="single" w:sz="4" w:space="0" w:color="auto"/>
              <w:left w:val="single" w:sz="4" w:space="0" w:color="auto"/>
              <w:bottom w:val="single" w:sz="4" w:space="0" w:color="auto"/>
              <w:right w:val="single" w:sz="4" w:space="0" w:color="auto"/>
            </w:tcBorders>
            <w:hideMark/>
          </w:tcPr>
          <w:p w14:paraId="0AF5EAEA" w14:textId="77777777" w:rsidR="00B953C8" w:rsidRDefault="000435FC">
            <w:pPr>
              <w:jc w:val="center"/>
              <w:rPr>
                <w:sz w:val="22"/>
                <w:szCs w:val="22"/>
              </w:rPr>
            </w:pPr>
            <w:r>
              <w:rPr>
                <w:sz w:val="22"/>
                <w:szCs w:val="22"/>
              </w:rPr>
              <w:t>II</w:t>
            </w:r>
          </w:p>
        </w:tc>
      </w:tr>
      <w:tr w:rsidR="00B953C8" w14:paraId="5D85D3FE" w14:textId="77777777">
        <w:tc>
          <w:tcPr>
            <w:tcW w:w="959" w:type="dxa"/>
            <w:tcBorders>
              <w:top w:val="single" w:sz="4" w:space="0" w:color="auto"/>
              <w:left w:val="single" w:sz="4" w:space="0" w:color="auto"/>
              <w:bottom w:val="single" w:sz="4" w:space="0" w:color="auto"/>
              <w:right w:val="single" w:sz="4" w:space="0" w:color="auto"/>
            </w:tcBorders>
            <w:hideMark/>
          </w:tcPr>
          <w:p w14:paraId="50967E29" w14:textId="77777777" w:rsidR="00B953C8" w:rsidRDefault="000435FC">
            <w:pPr>
              <w:jc w:val="center"/>
              <w:rPr>
                <w:b/>
                <w:sz w:val="22"/>
                <w:szCs w:val="22"/>
              </w:rPr>
            </w:pPr>
            <w:r>
              <w:rPr>
                <w:b/>
                <w:sz w:val="22"/>
                <w:szCs w:val="22"/>
              </w:rPr>
              <w:t>Eil. Nr.</w:t>
            </w:r>
          </w:p>
        </w:tc>
        <w:tc>
          <w:tcPr>
            <w:tcW w:w="8675" w:type="dxa"/>
            <w:gridSpan w:val="2"/>
            <w:tcBorders>
              <w:top w:val="single" w:sz="4" w:space="0" w:color="auto"/>
              <w:left w:val="single" w:sz="4" w:space="0" w:color="auto"/>
              <w:bottom w:val="single" w:sz="4" w:space="0" w:color="auto"/>
              <w:right w:val="single" w:sz="4" w:space="0" w:color="auto"/>
            </w:tcBorders>
            <w:hideMark/>
          </w:tcPr>
          <w:p w14:paraId="3872BE37" w14:textId="77777777" w:rsidR="00B953C8" w:rsidRDefault="000435FC">
            <w:pPr>
              <w:rPr>
                <w:b/>
                <w:sz w:val="22"/>
                <w:szCs w:val="22"/>
              </w:rPr>
            </w:pPr>
            <w:r>
              <w:rPr>
                <w:b/>
                <w:sz w:val="22"/>
                <w:szCs w:val="22"/>
              </w:rPr>
              <w:t xml:space="preserve">Išlaidų mokėjimo būdas </w:t>
            </w:r>
          </w:p>
          <w:p w14:paraId="24F81D39" w14:textId="77777777" w:rsidR="00B953C8" w:rsidRDefault="000435FC">
            <w:pPr>
              <w:jc w:val="both"/>
              <w:rPr>
                <w:i/>
                <w:sz w:val="22"/>
                <w:szCs w:val="22"/>
              </w:rPr>
            </w:pPr>
            <w:r>
              <w:rPr>
                <w:i/>
                <w:sz w:val="22"/>
                <w:szCs w:val="22"/>
              </w:rPr>
              <w:t>Turi būti nurodytas vienas paramos lėšų išmokėjimo būdas, pagal kurį bus įgyvendinamas vietos projektas.</w:t>
            </w:r>
          </w:p>
        </w:tc>
      </w:tr>
      <w:tr w:rsidR="00B953C8" w14:paraId="207FB12B" w14:textId="77777777">
        <w:tc>
          <w:tcPr>
            <w:tcW w:w="959" w:type="dxa"/>
            <w:tcBorders>
              <w:top w:val="single" w:sz="4" w:space="0" w:color="auto"/>
              <w:left w:val="single" w:sz="4" w:space="0" w:color="auto"/>
              <w:bottom w:val="single" w:sz="4" w:space="0" w:color="auto"/>
              <w:right w:val="single" w:sz="4" w:space="0" w:color="auto"/>
            </w:tcBorders>
            <w:hideMark/>
          </w:tcPr>
          <w:p w14:paraId="7222B1A1" w14:textId="77777777" w:rsidR="00B953C8" w:rsidRDefault="000435FC">
            <w:pPr>
              <w:jc w:val="center"/>
              <w:rPr>
                <w:sz w:val="22"/>
                <w:szCs w:val="22"/>
              </w:rPr>
            </w:pPr>
            <w:r>
              <w:rPr>
                <w:sz w:val="22"/>
                <w:szCs w:val="22"/>
              </w:rPr>
              <w:t>9.1.</w:t>
            </w:r>
          </w:p>
        </w:tc>
        <w:tc>
          <w:tcPr>
            <w:tcW w:w="567" w:type="dxa"/>
            <w:tcBorders>
              <w:top w:val="single" w:sz="4" w:space="0" w:color="auto"/>
              <w:left w:val="single" w:sz="4" w:space="0" w:color="auto"/>
              <w:bottom w:val="single" w:sz="4" w:space="0" w:color="auto"/>
              <w:right w:val="single" w:sz="4" w:space="0" w:color="auto"/>
            </w:tcBorders>
            <w:hideMark/>
          </w:tcPr>
          <w:p w14:paraId="38055F15" w14:textId="77777777" w:rsidR="00B953C8" w:rsidRDefault="000435FC">
            <w:pPr>
              <w:jc w:val="center"/>
              <w:rPr>
                <w:sz w:val="22"/>
                <w:szCs w:val="22"/>
              </w:rPr>
            </w:pPr>
            <w:r>
              <w:rPr>
                <w:sz w:val="22"/>
                <w:szCs w:val="22"/>
              </w:rPr>
              <w:t>□</w:t>
            </w:r>
          </w:p>
        </w:tc>
        <w:tc>
          <w:tcPr>
            <w:tcW w:w="8108" w:type="dxa"/>
            <w:tcBorders>
              <w:top w:val="single" w:sz="4" w:space="0" w:color="auto"/>
              <w:left w:val="single" w:sz="4" w:space="0" w:color="auto"/>
              <w:bottom w:val="single" w:sz="4" w:space="0" w:color="auto"/>
              <w:right w:val="single" w:sz="4" w:space="0" w:color="auto"/>
            </w:tcBorders>
            <w:hideMark/>
          </w:tcPr>
          <w:p w14:paraId="411D6A31" w14:textId="77777777" w:rsidR="00B953C8" w:rsidRDefault="000435FC">
            <w:pPr>
              <w:jc w:val="both"/>
              <w:rPr>
                <w:sz w:val="22"/>
                <w:szCs w:val="22"/>
              </w:rPr>
            </w:pPr>
            <w:r>
              <w:rPr>
                <w:sz w:val="22"/>
                <w:szCs w:val="22"/>
              </w:rPr>
              <w:t>Išlaidų kompensavimo</w:t>
            </w:r>
          </w:p>
        </w:tc>
      </w:tr>
      <w:tr w:rsidR="00B953C8" w14:paraId="55A13069" w14:textId="77777777">
        <w:tc>
          <w:tcPr>
            <w:tcW w:w="959" w:type="dxa"/>
            <w:tcBorders>
              <w:top w:val="single" w:sz="4" w:space="0" w:color="auto"/>
              <w:left w:val="single" w:sz="4" w:space="0" w:color="auto"/>
              <w:bottom w:val="single" w:sz="4" w:space="0" w:color="auto"/>
              <w:right w:val="single" w:sz="4" w:space="0" w:color="auto"/>
            </w:tcBorders>
            <w:hideMark/>
          </w:tcPr>
          <w:p w14:paraId="5DBC9084" w14:textId="77777777" w:rsidR="00B953C8" w:rsidRDefault="000435FC">
            <w:pPr>
              <w:jc w:val="center"/>
              <w:rPr>
                <w:sz w:val="22"/>
                <w:szCs w:val="22"/>
              </w:rPr>
            </w:pPr>
            <w:r>
              <w:rPr>
                <w:sz w:val="22"/>
                <w:szCs w:val="22"/>
              </w:rPr>
              <w:t>9.2.</w:t>
            </w:r>
          </w:p>
        </w:tc>
        <w:tc>
          <w:tcPr>
            <w:tcW w:w="567" w:type="dxa"/>
            <w:tcBorders>
              <w:top w:val="single" w:sz="4" w:space="0" w:color="auto"/>
              <w:left w:val="single" w:sz="4" w:space="0" w:color="auto"/>
              <w:bottom w:val="single" w:sz="4" w:space="0" w:color="auto"/>
              <w:right w:val="single" w:sz="4" w:space="0" w:color="auto"/>
            </w:tcBorders>
            <w:hideMark/>
          </w:tcPr>
          <w:p w14:paraId="26010640" w14:textId="77777777" w:rsidR="00B953C8" w:rsidRDefault="000435FC">
            <w:pPr>
              <w:jc w:val="center"/>
              <w:rPr>
                <w:sz w:val="22"/>
                <w:szCs w:val="22"/>
              </w:rPr>
            </w:pPr>
            <w:r>
              <w:rPr>
                <w:sz w:val="22"/>
                <w:szCs w:val="22"/>
              </w:rPr>
              <w:t>□</w:t>
            </w:r>
          </w:p>
        </w:tc>
        <w:tc>
          <w:tcPr>
            <w:tcW w:w="8108" w:type="dxa"/>
            <w:tcBorders>
              <w:top w:val="single" w:sz="4" w:space="0" w:color="auto"/>
              <w:left w:val="single" w:sz="4" w:space="0" w:color="auto"/>
              <w:bottom w:val="single" w:sz="4" w:space="0" w:color="auto"/>
              <w:right w:val="single" w:sz="4" w:space="0" w:color="auto"/>
            </w:tcBorders>
            <w:hideMark/>
          </w:tcPr>
          <w:p w14:paraId="1059871D" w14:textId="77777777" w:rsidR="00B953C8" w:rsidRDefault="000435FC">
            <w:pPr>
              <w:jc w:val="both"/>
              <w:rPr>
                <w:sz w:val="22"/>
                <w:szCs w:val="22"/>
              </w:rPr>
            </w:pPr>
            <w:r>
              <w:rPr>
                <w:sz w:val="22"/>
                <w:szCs w:val="22"/>
              </w:rPr>
              <w:t>Išlaidų kompensavimo su avanso mokėjimu, kai avansas nėra EK tinkamos deklaruoti išlaidos</w:t>
            </w:r>
          </w:p>
        </w:tc>
      </w:tr>
      <w:tr w:rsidR="00B953C8" w14:paraId="49F77F3C" w14:textId="77777777">
        <w:tc>
          <w:tcPr>
            <w:tcW w:w="959" w:type="dxa"/>
            <w:tcBorders>
              <w:top w:val="single" w:sz="4" w:space="0" w:color="auto"/>
              <w:left w:val="single" w:sz="4" w:space="0" w:color="auto"/>
              <w:bottom w:val="single" w:sz="4" w:space="0" w:color="auto"/>
              <w:right w:val="single" w:sz="4" w:space="0" w:color="auto"/>
            </w:tcBorders>
            <w:hideMark/>
          </w:tcPr>
          <w:p w14:paraId="23CB13EC" w14:textId="77777777" w:rsidR="00B953C8" w:rsidRDefault="000435FC">
            <w:pPr>
              <w:jc w:val="center"/>
              <w:rPr>
                <w:sz w:val="22"/>
                <w:szCs w:val="22"/>
              </w:rPr>
            </w:pPr>
            <w:r>
              <w:rPr>
                <w:sz w:val="22"/>
                <w:szCs w:val="22"/>
              </w:rPr>
              <w:t>9.3.</w:t>
            </w:r>
          </w:p>
        </w:tc>
        <w:tc>
          <w:tcPr>
            <w:tcW w:w="567" w:type="dxa"/>
            <w:tcBorders>
              <w:top w:val="single" w:sz="4" w:space="0" w:color="auto"/>
              <w:left w:val="single" w:sz="4" w:space="0" w:color="auto"/>
              <w:bottom w:val="single" w:sz="4" w:space="0" w:color="auto"/>
              <w:right w:val="single" w:sz="4" w:space="0" w:color="auto"/>
            </w:tcBorders>
            <w:hideMark/>
          </w:tcPr>
          <w:p w14:paraId="40C80E2A" w14:textId="77777777" w:rsidR="00B953C8" w:rsidRDefault="000435FC">
            <w:pPr>
              <w:jc w:val="center"/>
              <w:rPr>
                <w:sz w:val="22"/>
                <w:szCs w:val="22"/>
              </w:rPr>
            </w:pPr>
            <w:r>
              <w:rPr>
                <w:sz w:val="22"/>
                <w:szCs w:val="22"/>
              </w:rPr>
              <w:t>□</w:t>
            </w:r>
          </w:p>
        </w:tc>
        <w:tc>
          <w:tcPr>
            <w:tcW w:w="8108" w:type="dxa"/>
            <w:tcBorders>
              <w:top w:val="single" w:sz="4" w:space="0" w:color="auto"/>
              <w:left w:val="single" w:sz="4" w:space="0" w:color="auto"/>
              <w:bottom w:val="single" w:sz="4" w:space="0" w:color="auto"/>
              <w:right w:val="single" w:sz="4" w:space="0" w:color="auto"/>
            </w:tcBorders>
            <w:hideMark/>
          </w:tcPr>
          <w:p w14:paraId="55D43B65" w14:textId="77777777" w:rsidR="00B953C8" w:rsidRDefault="000435FC">
            <w:pPr>
              <w:jc w:val="both"/>
              <w:rPr>
                <w:sz w:val="22"/>
                <w:szCs w:val="22"/>
              </w:rPr>
            </w:pPr>
            <w:r>
              <w:rPr>
                <w:sz w:val="22"/>
                <w:szCs w:val="22"/>
              </w:rPr>
              <w:t>Sąskaitų apmokėjimo</w:t>
            </w:r>
          </w:p>
        </w:tc>
      </w:tr>
    </w:tbl>
    <w:p w14:paraId="36D91011" w14:textId="77777777" w:rsidR="00B953C8" w:rsidRDefault="00B953C8">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133"/>
        <w:gridCol w:w="1154"/>
        <w:gridCol w:w="1804"/>
        <w:gridCol w:w="1700"/>
        <w:gridCol w:w="1557"/>
        <w:gridCol w:w="1384"/>
      </w:tblGrid>
      <w:tr w:rsidR="00B953C8" w14:paraId="09E11E75" w14:textId="77777777">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04A2BE6" w14:textId="77777777" w:rsidR="00B953C8" w:rsidRDefault="000435FC">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7882FA95" w14:textId="77777777" w:rsidR="00B953C8" w:rsidRDefault="000435FC">
            <w:pPr>
              <w:jc w:val="both"/>
              <w:rPr>
                <w:b/>
                <w:sz w:val="22"/>
                <w:szCs w:val="22"/>
              </w:rPr>
            </w:pPr>
            <w:r>
              <w:rPr>
                <w:b/>
                <w:sz w:val="22"/>
                <w:szCs w:val="22"/>
              </w:rPr>
              <w:t xml:space="preserve">MOKĖJIMO PRAŠYMŲ TEIKIMO INFORMACIJA </w:t>
            </w:r>
          </w:p>
          <w:p w14:paraId="53D412C6" w14:textId="1E444D7D" w:rsidR="00B953C8" w:rsidRDefault="000435FC">
            <w:pPr>
              <w:jc w:val="both"/>
              <w:rPr>
                <w:i/>
                <w:sz w:val="22"/>
                <w:szCs w:val="22"/>
              </w:rPr>
            </w:pPr>
            <w:r>
              <w:rPr>
                <w:i/>
                <w:sz w:val="22"/>
                <w:szCs w:val="22"/>
              </w:rPr>
              <w:lastRenderedPageBreak/>
              <w:t xml:space="preserve"> Jeigu 9 dalyje pasirenkamas kompensavimo su avanso mokėjimu, kai avansas nėra EK tinkamos deklaruoti išlaidos, būdas, informacija apie avanso mokėjimą nepildoma..</w:t>
            </w:r>
          </w:p>
        </w:tc>
      </w:tr>
      <w:tr w:rsidR="00B953C8" w14:paraId="0783B791" w14:textId="77777777">
        <w:tc>
          <w:tcPr>
            <w:tcW w:w="896" w:type="dxa"/>
            <w:tcBorders>
              <w:top w:val="single" w:sz="4" w:space="0" w:color="auto"/>
              <w:left w:val="single" w:sz="4" w:space="0" w:color="auto"/>
              <w:bottom w:val="single" w:sz="4" w:space="0" w:color="auto"/>
              <w:right w:val="single" w:sz="4" w:space="0" w:color="auto"/>
            </w:tcBorders>
            <w:hideMark/>
          </w:tcPr>
          <w:p w14:paraId="1C5A30E5" w14:textId="77777777" w:rsidR="00B953C8" w:rsidRDefault="000435FC">
            <w:pPr>
              <w:jc w:val="center"/>
              <w:rPr>
                <w:b/>
                <w:sz w:val="22"/>
                <w:szCs w:val="22"/>
              </w:rPr>
            </w:pPr>
            <w:r>
              <w:rPr>
                <w:b/>
                <w:sz w:val="22"/>
                <w:szCs w:val="22"/>
              </w:rPr>
              <w:lastRenderedPageBreak/>
              <w:t>I</w:t>
            </w:r>
          </w:p>
        </w:tc>
        <w:tc>
          <w:tcPr>
            <w:tcW w:w="1133" w:type="dxa"/>
            <w:tcBorders>
              <w:top w:val="single" w:sz="4" w:space="0" w:color="auto"/>
              <w:left w:val="single" w:sz="4" w:space="0" w:color="auto"/>
              <w:bottom w:val="single" w:sz="4" w:space="0" w:color="auto"/>
              <w:right w:val="single" w:sz="4" w:space="0" w:color="auto"/>
            </w:tcBorders>
            <w:hideMark/>
          </w:tcPr>
          <w:p w14:paraId="4B12721F" w14:textId="77777777" w:rsidR="00B953C8" w:rsidRDefault="000435FC">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1DB0DA31" w14:textId="77777777" w:rsidR="00B953C8" w:rsidRDefault="000435FC">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4AF55DB" w14:textId="77777777" w:rsidR="00B953C8" w:rsidRDefault="000435FC">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757D740B" w14:textId="77777777" w:rsidR="00B953C8" w:rsidRDefault="000435FC">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68D9C0C1" w14:textId="77777777" w:rsidR="00B953C8" w:rsidRDefault="000435FC">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04C4A893" w14:textId="77777777" w:rsidR="00B953C8" w:rsidRDefault="000435FC">
            <w:pPr>
              <w:jc w:val="center"/>
              <w:rPr>
                <w:b/>
                <w:sz w:val="22"/>
                <w:szCs w:val="22"/>
              </w:rPr>
            </w:pPr>
            <w:r>
              <w:rPr>
                <w:b/>
                <w:sz w:val="22"/>
                <w:szCs w:val="22"/>
              </w:rPr>
              <w:t>VII</w:t>
            </w:r>
          </w:p>
        </w:tc>
      </w:tr>
      <w:tr w:rsidR="00B953C8" w14:paraId="74C96032" w14:textId="77777777">
        <w:tc>
          <w:tcPr>
            <w:tcW w:w="896" w:type="dxa"/>
            <w:tcBorders>
              <w:top w:val="single" w:sz="4" w:space="0" w:color="auto"/>
              <w:left w:val="single" w:sz="4" w:space="0" w:color="auto"/>
              <w:bottom w:val="single" w:sz="4" w:space="0" w:color="auto"/>
              <w:right w:val="single" w:sz="4" w:space="0" w:color="auto"/>
            </w:tcBorders>
            <w:hideMark/>
          </w:tcPr>
          <w:p w14:paraId="6325F6F0" w14:textId="77777777" w:rsidR="00B953C8" w:rsidRDefault="000435FC">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427F370B" w14:textId="77777777" w:rsidR="00B953C8" w:rsidRDefault="000435FC">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256F8361" w14:textId="77777777" w:rsidR="00B953C8" w:rsidRDefault="000435FC">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420FE6AC" w14:textId="77777777" w:rsidR="00B953C8" w:rsidRDefault="000435FC">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7711246E" w14:textId="77777777" w:rsidR="00B953C8" w:rsidRDefault="000435FC">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67AF88E5" w14:textId="77777777" w:rsidR="00B953C8" w:rsidRDefault="000435FC">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542399A0" w14:textId="77777777" w:rsidR="00B953C8" w:rsidRDefault="000435FC">
            <w:pPr>
              <w:jc w:val="center"/>
              <w:rPr>
                <w:sz w:val="22"/>
                <w:szCs w:val="22"/>
              </w:rPr>
            </w:pPr>
            <w:r>
              <w:rPr>
                <w:sz w:val="22"/>
                <w:szCs w:val="22"/>
              </w:rPr>
              <w:t>Prašoma išmokėti paramos suma, Eur (su PVM)</w:t>
            </w:r>
          </w:p>
        </w:tc>
      </w:tr>
      <w:tr w:rsidR="00B953C8" w14:paraId="5FCC03D9" w14:textId="77777777">
        <w:tc>
          <w:tcPr>
            <w:tcW w:w="896" w:type="dxa"/>
            <w:tcBorders>
              <w:top w:val="single" w:sz="4" w:space="0" w:color="auto"/>
              <w:left w:val="single" w:sz="4" w:space="0" w:color="auto"/>
              <w:bottom w:val="single" w:sz="4" w:space="0" w:color="auto"/>
              <w:right w:val="single" w:sz="4" w:space="0" w:color="auto"/>
            </w:tcBorders>
            <w:hideMark/>
          </w:tcPr>
          <w:p w14:paraId="6C7C4C88" w14:textId="77777777" w:rsidR="00B953C8" w:rsidRDefault="000435FC">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7790ECAC" w14:textId="77777777" w:rsidR="00B953C8" w:rsidRDefault="000435FC">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0DD478A6" w14:textId="77777777" w:rsidR="00B953C8" w:rsidRDefault="00B953C8">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253D04" w14:textId="77777777" w:rsidR="00B953C8" w:rsidRDefault="00B953C8">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4EA28B95" w14:textId="77777777" w:rsidR="00B953C8" w:rsidRDefault="00B953C8">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CD1B7C2" w14:textId="77777777" w:rsidR="00B953C8" w:rsidRDefault="00B953C8">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24836525" w14:textId="77777777" w:rsidR="00B953C8" w:rsidRDefault="00B953C8">
            <w:pPr>
              <w:jc w:val="center"/>
              <w:rPr>
                <w:sz w:val="22"/>
                <w:szCs w:val="22"/>
              </w:rPr>
            </w:pPr>
          </w:p>
        </w:tc>
      </w:tr>
      <w:tr w:rsidR="00B953C8" w14:paraId="6DF4B570" w14:textId="77777777">
        <w:tc>
          <w:tcPr>
            <w:tcW w:w="896" w:type="dxa"/>
            <w:tcBorders>
              <w:top w:val="single" w:sz="4" w:space="0" w:color="auto"/>
              <w:left w:val="single" w:sz="4" w:space="0" w:color="auto"/>
              <w:bottom w:val="single" w:sz="4" w:space="0" w:color="auto"/>
              <w:right w:val="single" w:sz="4" w:space="0" w:color="auto"/>
            </w:tcBorders>
            <w:hideMark/>
          </w:tcPr>
          <w:p w14:paraId="30BC79A5" w14:textId="77777777" w:rsidR="00B953C8" w:rsidRDefault="000435FC">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4993724D" w14:textId="77777777" w:rsidR="00B953C8" w:rsidRDefault="000435FC">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894D920" w14:textId="77777777" w:rsidR="00B953C8" w:rsidRDefault="00B953C8">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15A82B5" w14:textId="77777777" w:rsidR="00B953C8" w:rsidRDefault="00B953C8">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48552AAD" w14:textId="77777777" w:rsidR="00B953C8" w:rsidRDefault="00B953C8">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06530F49" w14:textId="77777777" w:rsidR="00B953C8" w:rsidRDefault="00B953C8">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3B7E0E3B" w14:textId="77777777" w:rsidR="00B953C8" w:rsidRDefault="00B953C8">
            <w:pPr>
              <w:jc w:val="center"/>
              <w:rPr>
                <w:sz w:val="22"/>
                <w:szCs w:val="22"/>
              </w:rPr>
            </w:pPr>
          </w:p>
        </w:tc>
      </w:tr>
      <w:tr w:rsidR="00B953C8" w14:paraId="38178391" w14:textId="77777777">
        <w:tc>
          <w:tcPr>
            <w:tcW w:w="896" w:type="dxa"/>
            <w:tcBorders>
              <w:top w:val="single" w:sz="4" w:space="0" w:color="auto"/>
              <w:left w:val="single" w:sz="4" w:space="0" w:color="auto"/>
              <w:bottom w:val="single" w:sz="4" w:space="0" w:color="auto"/>
              <w:right w:val="single" w:sz="4" w:space="0" w:color="auto"/>
            </w:tcBorders>
            <w:hideMark/>
          </w:tcPr>
          <w:p w14:paraId="5FE178E1" w14:textId="77777777" w:rsidR="00B953C8" w:rsidRDefault="000435FC">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67E73EDB" w14:textId="77777777" w:rsidR="00B953C8" w:rsidRDefault="000435FC">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2D633FB6" w14:textId="77777777" w:rsidR="00B953C8" w:rsidRDefault="00B953C8">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538FEF06" w14:textId="77777777" w:rsidR="00B953C8" w:rsidRDefault="00B953C8">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3D1A513" w14:textId="77777777" w:rsidR="00B953C8" w:rsidRDefault="00B953C8">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CB6B952" w14:textId="77777777" w:rsidR="00B953C8" w:rsidRDefault="00B953C8">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78F05C72" w14:textId="77777777" w:rsidR="00B953C8" w:rsidRDefault="00B953C8">
            <w:pPr>
              <w:jc w:val="center"/>
              <w:rPr>
                <w:sz w:val="22"/>
                <w:szCs w:val="22"/>
              </w:rPr>
            </w:pPr>
          </w:p>
        </w:tc>
      </w:tr>
      <w:tr w:rsidR="00B953C8" w14:paraId="009D9C76" w14:textId="77777777">
        <w:tc>
          <w:tcPr>
            <w:tcW w:w="896" w:type="dxa"/>
            <w:tcBorders>
              <w:top w:val="single" w:sz="4" w:space="0" w:color="auto"/>
              <w:left w:val="single" w:sz="4" w:space="0" w:color="auto"/>
              <w:bottom w:val="single" w:sz="4" w:space="0" w:color="auto"/>
              <w:right w:val="single" w:sz="4" w:space="0" w:color="auto"/>
            </w:tcBorders>
            <w:hideMark/>
          </w:tcPr>
          <w:p w14:paraId="791F18C8" w14:textId="77777777" w:rsidR="00B953C8" w:rsidRDefault="000435FC">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390698F5" w14:textId="77777777" w:rsidR="00B953C8" w:rsidRDefault="000435FC">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4D26C2D9" w14:textId="77777777" w:rsidR="00B953C8" w:rsidRDefault="00B953C8">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630DE27C" w14:textId="77777777" w:rsidR="00B953C8" w:rsidRDefault="00B953C8">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26B69F37" w14:textId="77777777" w:rsidR="00B953C8" w:rsidRDefault="00B953C8">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706D799" w14:textId="77777777" w:rsidR="00B953C8" w:rsidRDefault="00B953C8">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6C89E185" w14:textId="77777777" w:rsidR="00B953C8" w:rsidRDefault="00B953C8">
            <w:pPr>
              <w:jc w:val="center"/>
              <w:rPr>
                <w:sz w:val="22"/>
                <w:szCs w:val="22"/>
              </w:rPr>
            </w:pPr>
          </w:p>
        </w:tc>
      </w:tr>
    </w:tbl>
    <w:p w14:paraId="39881922" w14:textId="77777777" w:rsidR="00B953C8" w:rsidRDefault="00B953C8">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B953C8" w14:paraId="10372CBC" w14:textId="77777777">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35390505" w14:textId="77777777" w:rsidR="00B953C8" w:rsidRDefault="000435FC">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678263AF" w14:textId="77777777" w:rsidR="00B953C8" w:rsidRDefault="000435FC">
            <w:pPr>
              <w:jc w:val="both"/>
              <w:rPr>
                <w:b/>
                <w:sz w:val="22"/>
                <w:szCs w:val="22"/>
              </w:rPr>
            </w:pPr>
            <w:r>
              <w:rPr>
                <w:b/>
                <w:sz w:val="22"/>
                <w:szCs w:val="22"/>
              </w:rPr>
              <w:t>PRIDEDAMI DOKUMENTAI</w:t>
            </w:r>
          </w:p>
        </w:tc>
      </w:tr>
      <w:tr w:rsidR="00B953C8" w14:paraId="50F62449" w14:textId="77777777">
        <w:tc>
          <w:tcPr>
            <w:tcW w:w="846" w:type="dxa"/>
            <w:tcBorders>
              <w:top w:val="single" w:sz="4" w:space="0" w:color="auto"/>
              <w:left w:val="single" w:sz="4" w:space="0" w:color="auto"/>
              <w:bottom w:val="single" w:sz="4" w:space="0" w:color="auto"/>
              <w:right w:val="single" w:sz="4" w:space="0" w:color="auto"/>
            </w:tcBorders>
            <w:hideMark/>
          </w:tcPr>
          <w:p w14:paraId="2FBBDAF3" w14:textId="77777777" w:rsidR="00B953C8" w:rsidRDefault="000435FC">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54CB6E06" w14:textId="77777777" w:rsidR="00B953C8" w:rsidRDefault="000435FC">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1B48BC8A" w14:textId="77777777" w:rsidR="00B953C8" w:rsidRDefault="000435FC">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5075C43C" w14:textId="77777777" w:rsidR="00B953C8" w:rsidRDefault="000435FC">
            <w:pPr>
              <w:jc w:val="center"/>
              <w:rPr>
                <w:b/>
                <w:sz w:val="22"/>
                <w:szCs w:val="22"/>
              </w:rPr>
            </w:pPr>
            <w:r>
              <w:rPr>
                <w:b/>
                <w:sz w:val="22"/>
                <w:szCs w:val="22"/>
              </w:rPr>
              <w:t>IV</w:t>
            </w:r>
          </w:p>
        </w:tc>
      </w:tr>
      <w:tr w:rsidR="00B953C8" w14:paraId="58E66B20" w14:textId="77777777">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DDAF358" w14:textId="77777777" w:rsidR="00B953C8" w:rsidRDefault="000435FC">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B61CE2" w14:textId="77777777" w:rsidR="00B953C8" w:rsidRDefault="000435FC">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7EE07F" w14:textId="77777777" w:rsidR="00B953C8" w:rsidRDefault="000435FC">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A772C2C" w14:textId="77777777" w:rsidR="00B953C8" w:rsidRDefault="000435FC">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B953C8" w14:paraId="6D5F2CB6" w14:textId="77777777">
        <w:tc>
          <w:tcPr>
            <w:tcW w:w="846" w:type="dxa"/>
            <w:tcBorders>
              <w:top w:val="single" w:sz="4" w:space="0" w:color="auto"/>
              <w:left w:val="single" w:sz="4" w:space="0" w:color="auto"/>
              <w:bottom w:val="single" w:sz="4" w:space="0" w:color="auto"/>
              <w:right w:val="single" w:sz="4" w:space="0" w:color="auto"/>
            </w:tcBorders>
            <w:hideMark/>
          </w:tcPr>
          <w:p w14:paraId="1AA88DFC" w14:textId="77777777" w:rsidR="00B953C8" w:rsidRDefault="000435FC">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F5BAA7A" w14:textId="77777777" w:rsidR="00B953C8" w:rsidRDefault="00B953C8">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0AA7F16D" w14:textId="77777777" w:rsidR="00B953C8" w:rsidRDefault="00B953C8">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67E593AC" w14:textId="77777777" w:rsidR="00B953C8" w:rsidRDefault="00B953C8">
            <w:pPr>
              <w:jc w:val="both"/>
              <w:rPr>
                <w:sz w:val="22"/>
                <w:szCs w:val="22"/>
              </w:rPr>
            </w:pPr>
          </w:p>
        </w:tc>
      </w:tr>
      <w:tr w:rsidR="00B953C8" w14:paraId="0607D541" w14:textId="77777777">
        <w:tc>
          <w:tcPr>
            <w:tcW w:w="846" w:type="dxa"/>
            <w:tcBorders>
              <w:top w:val="single" w:sz="4" w:space="0" w:color="auto"/>
              <w:left w:val="single" w:sz="4" w:space="0" w:color="auto"/>
              <w:bottom w:val="single" w:sz="4" w:space="0" w:color="auto"/>
              <w:right w:val="single" w:sz="4" w:space="0" w:color="auto"/>
            </w:tcBorders>
            <w:hideMark/>
          </w:tcPr>
          <w:p w14:paraId="77432C4A" w14:textId="77777777" w:rsidR="00B953C8" w:rsidRDefault="000435FC">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6706FB8E" w14:textId="77777777" w:rsidR="00B953C8" w:rsidRDefault="00B953C8">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1ED6D5A" w14:textId="77777777" w:rsidR="00B953C8" w:rsidRDefault="00B953C8">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5C88C559" w14:textId="77777777" w:rsidR="00B953C8" w:rsidRDefault="00B953C8">
            <w:pPr>
              <w:jc w:val="both"/>
              <w:rPr>
                <w:sz w:val="22"/>
                <w:szCs w:val="22"/>
              </w:rPr>
            </w:pPr>
          </w:p>
        </w:tc>
      </w:tr>
      <w:tr w:rsidR="00B953C8" w14:paraId="55A28F8E" w14:textId="77777777">
        <w:tc>
          <w:tcPr>
            <w:tcW w:w="846" w:type="dxa"/>
            <w:tcBorders>
              <w:top w:val="single" w:sz="4" w:space="0" w:color="auto"/>
              <w:left w:val="single" w:sz="4" w:space="0" w:color="auto"/>
              <w:bottom w:val="single" w:sz="4" w:space="0" w:color="auto"/>
              <w:right w:val="single" w:sz="4" w:space="0" w:color="auto"/>
            </w:tcBorders>
            <w:hideMark/>
          </w:tcPr>
          <w:p w14:paraId="758CE3FE" w14:textId="77777777" w:rsidR="00B953C8" w:rsidRDefault="000435FC">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9138F1F" w14:textId="77777777" w:rsidR="00B953C8" w:rsidRDefault="00B953C8">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3E6657E0" w14:textId="77777777" w:rsidR="00B953C8" w:rsidRDefault="00B953C8">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7460E61" w14:textId="77777777" w:rsidR="00B953C8" w:rsidRDefault="00B953C8">
            <w:pPr>
              <w:jc w:val="both"/>
              <w:rPr>
                <w:sz w:val="22"/>
                <w:szCs w:val="22"/>
              </w:rPr>
            </w:pPr>
          </w:p>
        </w:tc>
      </w:tr>
      <w:tr w:rsidR="00B953C8" w14:paraId="3CF8E701" w14:textId="77777777">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86A1F37" w14:textId="77777777" w:rsidR="00B953C8" w:rsidRDefault="000435FC">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7A3C58A5" w14:textId="77777777" w:rsidR="00B953C8" w:rsidRDefault="00B953C8">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78219FB5" w14:textId="77777777" w:rsidR="00B953C8" w:rsidRDefault="000435FC">
            <w:pPr>
              <w:jc w:val="center"/>
              <w:rPr>
                <w:b/>
                <w:sz w:val="22"/>
                <w:szCs w:val="22"/>
              </w:rPr>
            </w:pPr>
            <w:r>
              <w:rPr>
                <w:b/>
                <w:sz w:val="22"/>
                <w:szCs w:val="22"/>
              </w:rPr>
              <w:t>–</w:t>
            </w:r>
          </w:p>
        </w:tc>
      </w:tr>
    </w:tbl>
    <w:p w14:paraId="33C2DBC5" w14:textId="77777777" w:rsidR="00B953C8" w:rsidRDefault="00B953C8">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B953C8" w14:paraId="452FE9D9" w14:textId="77777777">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5575D634" w14:textId="77777777" w:rsidR="00B953C8" w:rsidRDefault="000435FC">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24A7673A" w14:textId="77777777" w:rsidR="00B953C8" w:rsidRDefault="000435FC">
            <w:pPr>
              <w:jc w:val="both"/>
              <w:rPr>
                <w:b/>
                <w:sz w:val="22"/>
                <w:szCs w:val="22"/>
              </w:rPr>
            </w:pPr>
            <w:r>
              <w:rPr>
                <w:b/>
                <w:sz w:val="22"/>
                <w:szCs w:val="22"/>
              </w:rPr>
              <w:t>PAREIŠKĖJO DEKLARACIJA</w:t>
            </w:r>
          </w:p>
        </w:tc>
      </w:tr>
      <w:tr w:rsidR="00B953C8" w14:paraId="3047A082" w14:textId="77777777">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2AF223" w14:textId="77777777" w:rsidR="00B953C8" w:rsidRDefault="000435FC">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3C980D6B" w14:textId="77777777" w:rsidR="00B953C8" w:rsidRDefault="000435FC">
            <w:pPr>
              <w:jc w:val="both"/>
              <w:rPr>
                <w:b/>
                <w:sz w:val="22"/>
                <w:szCs w:val="22"/>
              </w:rPr>
            </w:pPr>
            <w:r>
              <w:rPr>
                <w:b/>
                <w:sz w:val="22"/>
                <w:szCs w:val="22"/>
              </w:rPr>
              <w:t>Patvirtinu, kad:</w:t>
            </w:r>
          </w:p>
        </w:tc>
      </w:tr>
      <w:tr w:rsidR="00B953C8" w14:paraId="6B4F8321" w14:textId="77777777">
        <w:tc>
          <w:tcPr>
            <w:tcW w:w="816" w:type="dxa"/>
            <w:tcBorders>
              <w:top w:val="single" w:sz="4" w:space="0" w:color="auto"/>
              <w:left w:val="single" w:sz="4" w:space="0" w:color="auto"/>
              <w:bottom w:val="single" w:sz="4" w:space="0" w:color="auto"/>
              <w:right w:val="single" w:sz="4" w:space="0" w:color="auto"/>
            </w:tcBorders>
            <w:hideMark/>
          </w:tcPr>
          <w:p w14:paraId="46E55E83" w14:textId="77777777" w:rsidR="00B953C8" w:rsidRDefault="000435FC">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867A5C6" w14:textId="77777777" w:rsidR="00B953C8" w:rsidRDefault="000435FC">
            <w:pPr>
              <w:jc w:val="both"/>
              <w:rPr>
                <w:b/>
                <w:sz w:val="22"/>
                <w:szCs w:val="22"/>
              </w:rPr>
            </w:pPr>
            <w:r>
              <w:rPr>
                <w:sz w:val="22"/>
                <w:szCs w:val="22"/>
              </w:rPr>
              <w:t>Vietos projekto paraiškoje bei prie jos pridedamuose dokumentuose pateikta informacija, mano žiniomis ir įsitikinimu, yra teisinga;</w:t>
            </w:r>
          </w:p>
        </w:tc>
      </w:tr>
      <w:tr w:rsidR="00B953C8" w14:paraId="1C0EC24F" w14:textId="77777777">
        <w:tc>
          <w:tcPr>
            <w:tcW w:w="816" w:type="dxa"/>
            <w:tcBorders>
              <w:top w:val="single" w:sz="4" w:space="0" w:color="auto"/>
              <w:left w:val="single" w:sz="4" w:space="0" w:color="auto"/>
              <w:bottom w:val="single" w:sz="4" w:space="0" w:color="auto"/>
              <w:right w:val="single" w:sz="4" w:space="0" w:color="auto"/>
            </w:tcBorders>
            <w:hideMark/>
          </w:tcPr>
          <w:p w14:paraId="64667FE6" w14:textId="77777777" w:rsidR="00B953C8" w:rsidRDefault="000435FC">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4B457E95" w14:textId="77777777" w:rsidR="00B953C8" w:rsidRDefault="000435FC">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41606C6" w14:textId="77777777" w:rsidR="00B953C8" w:rsidRDefault="000435FC">
            <w:pPr>
              <w:jc w:val="both"/>
              <w:rPr>
                <w:sz w:val="22"/>
                <w:szCs w:val="22"/>
              </w:rPr>
            </w:pPr>
            <w:r>
              <w:rPr>
                <w:i/>
                <w:sz w:val="22"/>
                <w:szCs w:val="22"/>
              </w:rPr>
              <w:t>Nereikalingą sakinio dalį išbraukti.</w:t>
            </w:r>
            <w:r>
              <w:rPr>
                <w:sz w:val="22"/>
                <w:szCs w:val="22"/>
              </w:rPr>
              <w:t xml:space="preserve"> </w:t>
            </w:r>
          </w:p>
        </w:tc>
      </w:tr>
      <w:tr w:rsidR="00B953C8" w14:paraId="461C6DDC" w14:textId="77777777">
        <w:tc>
          <w:tcPr>
            <w:tcW w:w="816" w:type="dxa"/>
            <w:tcBorders>
              <w:top w:val="single" w:sz="4" w:space="0" w:color="auto"/>
              <w:left w:val="single" w:sz="4" w:space="0" w:color="auto"/>
              <w:bottom w:val="single" w:sz="4" w:space="0" w:color="auto"/>
              <w:right w:val="single" w:sz="4" w:space="0" w:color="auto"/>
            </w:tcBorders>
            <w:hideMark/>
          </w:tcPr>
          <w:p w14:paraId="7D410525" w14:textId="77777777" w:rsidR="00B953C8" w:rsidRDefault="000435FC">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426F6257" w14:textId="77777777" w:rsidR="00B953C8" w:rsidRDefault="000435FC">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B953C8" w14:paraId="05B194A8" w14:textId="77777777">
        <w:tc>
          <w:tcPr>
            <w:tcW w:w="816" w:type="dxa"/>
            <w:tcBorders>
              <w:top w:val="single" w:sz="4" w:space="0" w:color="auto"/>
              <w:left w:val="single" w:sz="4" w:space="0" w:color="auto"/>
              <w:bottom w:val="single" w:sz="4" w:space="0" w:color="auto"/>
              <w:right w:val="single" w:sz="4" w:space="0" w:color="auto"/>
            </w:tcBorders>
            <w:hideMark/>
          </w:tcPr>
          <w:p w14:paraId="4BAF6AFC" w14:textId="77777777" w:rsidR="00B953C8" w:rsidRDefault="000435FC">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23A82C20" w14:textId="77777777" w:rsidR="00B953C8" w:rsidRDefault="000435FC">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B953C8" w14:paraId="634025C0" w14:textId="77777777">
        <w:tc>
          <w:tcPr>
            <w:tcW w:w="816" w:type="dxa"/>
            <w:tcBorders>
              <w:top w:val="single" w:sz="4" w:space="0" w:color="auto"/>
              <w:left w:val="single" w:sz="4" w:space="0" w:color="auto"/>
              <w:bottom w:val="single" w:sz="4" w:space="0" w:color="auto"/>
              <w:right w:val="single" w:sz="4" w:space="0" w:color="auto"/>
            </w:tcBorders>
            <w:hideMark/>
          </w:tcPr>
          <w:p w14:paraId="08A09A05" w14:textId="77777777" w:rsidR="00B953C8" w:rsidRDefault="000435FC">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14417302" w14:textId="77777777" w:rsidR="00B953C8" w:rsidRDefault="000435FC">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2DE5C841" w14:textId="77777777" w:rsidR="00B953C8" w:rsidRDefault="000435FC">
            <w:pPr>
              <w:jc w:val="both"/>
              <w:rPr>
                <w:sz w:val="22"/>
                <w:szCs w:val="22"/>
              </w:rPr>
            </w:pPr>
            <w:r>
              <w:rPr>
                <w:i/>
                <w:sz w:val="22"/>
                <w:szCs w:val="22"/>
              </w:rPr>
              <w:t>Priklausomai nuo pareiškėjo teisinio statuso (juridinis ar fizinis asmuo), nereikalingą sakinio dalį išbraukti.</w:t>
            </w:r>
          </w:p>
        </w:tc>
      </w:tr>
      <w:tr w:rsidR="00B953C8" w14:paraId="284F38D6" w14:textId="77777777">
        <w:tc>
          <w:tcPr>
            <w:tcW w:w="816" w:type="dxa"/>
            <w:tcBorders>
              <w:top w:val="single" w:sz="4" w:space="0" w:color="auto"/>
              <w:left w:val="single" w:sz="4" w:space="0" w:color="auto"/>
              <w:bottom w:val="single" w:sz="4" w:space="0" w:color="auto"/>
              <w:right w:val="single" w:sz="4" w:space="0" w:color="auto"/>
            </w:tcBorders>
            <w:hideMark/>
          </w:tcPr>
          <w:p w14:paraId="2EF5232C" w14:textId="77777777" w:rsidR="00B953C8" w:rsidRDefault="000435FC">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D532275" w14:textId="77777777" w:rsidR="00B953C8" w:rsidRDefault="000435FC">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495DA351" w14:textId="77777777" w:rsidR="00B953C8" w:rsidRDefault="000435FC">
            <w:pPr>
              <w:jc w:val="both"/>
              <w:rPr>
                <w:i/>
                <w:sz w:val="22"/>
                <w:szCs w:val="22"/>
              </w:rPr>
            </w:pPr>
            <w:r>
              <w:rPr>
                <w:i/>
                <w:sz w:val="22"/>
                <w:szCs w:val="22"/>
              </w:rPr>
              <w:lastRenderedPageBreak/>
              <w:t>Priklausomai nuo pareiškėjo teisinio statuso (juridinis ar fizinis asmuo), nereikalingą sakinio dalį išbraukti.</w:t>
            </w:r>
          </w:p>
        </w:tc>
      </w:tr>
      <w:tr w:rsidR="00B953C8" w14:paraId="05D8BEBB" w14:textId="77777777">
        <w:tc>
          <w:tcPr>
            <w:tcW w:w="816" w:type="dxa"/>
            <w:tcBorders>
              <w:top w:val="single" w:sz="4" w:space="0" w:color="auto"/>
              <w:left w:val="single" w:sz="4" w:space="0" w:color="auto"/>
              <w:bottom w:val="single" w:sz="4" w:space="0" w:color="auto"/>
              <w:right w:val="single" w:sz="4" w:space="0" w:color="auto"/>
            </w:tcBorders>
            <w:hideMark/>
          </w:tcPr>
          <w:p w14:paraId="02443E7D" w14:textId="77777777" w:rsidR="00B953C8" w:rsidRDefault="000435FC">
            <w:pPr>
              <w:rPr>
                <w:sz w:val="22"/>
                <w:szCs w:val="22"/>
              </w:rPr>
            </w:pPr>
            <w:r>
              <w:rPr>
                <w:sz w:val="22"/>
                <w:szCs w:val="22"/>
              </w:rPr>
              <w:lastRenderedPageBreak/>
              <w:t>12.1.7.</w:t>
            </w:r>
          </w:p>
        </w:tc>
        <w:tc>
          <w:tcPr>
            <w:tcW w:w="8814" w:type="dxa"/>
            <w:tcBorders>
              <w:top w:val="single" w:sz="4" w:space="0" w:color="auto"/>
              <w:left w:val="single" w:sz="4" w:space="0" w:color="auto"/>
              <w:bottom w:val="single" w:sz="4" w:space="0" w:color="auto"/>
              <w:right w:val="single" w:sz="4" w:space="0" w:color="auto"/>
            </w:tcBorders>
            <w:hideMark/>
          </w:tcPr>
          <w:p w14:paraId="0F1E0599" w14:textId="77777777" w:rsidR="00B953C8" w:rsidRDefault="000435FC">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DC97D4E" w14:textId="77777777" w:rsidR="00B953C8" w:rsidRDefault="000435FC">
            <w:pPr>
              <w:jc w:val="both"/>
              <w:rPr>
                <w:sz w:val="22"/>
                <w:szCs w:val="22"/>
              </w:rPr>
            </w:pPr>
            <w:r>
              <w:rPr>
                <w:i/>
                <w:sz w:val="22"/>
                <w:szCs w:val="22"/>
              </w:rPr>
              <w:t>Priklausomai nuo pareiškėjo teisinio statuso (juridinis ar fizinis asmuo), nereikalingą sakinio dalį išbraukti.</w:t>
            </w:r>
          </w:p>
        </w:tc>
      </w:tr>
      <w:tr w:rsidR="00B953C8" w14:paraId="76D0D58A" w14:textId="77777777">
        <w:tc>
          <w:tcPr>
            <w:tcW w:w="816" w:type="dxa"/>
            <w:tcBorders>
              <w:top w:val="single" w:sz="4" w:space="0" w:color="auto"/>
              <w:left w:val="single" w:sz="4" w:space="0" w:color="auto"/>
              <w:bottom w:val="single" w:sz="4" w:space="0" w:color="auto"/>
              <w:right w:val="single" w:sz="4" w:space="0" w:color="auto"/>
            </w:tcBorders>
            <w:hideMark/>
          </w:tcPr>
          <w:p w14:paraId="6719B18C" w14:textId="77777777" w:rsidR="00B953C8" w:rsidRDefault="000435FC">
            <w:pPr>
              <w:rPr>
                <w:sz w:val="22"/>
                <w:szCs w:val="22"/>
              </w:rPr>
            </w:pPr>
            <w:r>
              <w:rPr>
                <w:sz w:val="22"/>
                <w:szCs w:val="22"/>
              </w:rPr>
              <w:t>12.1.8.</w:t>
            </w:r>
          </w:p>
        </w:tc>
        <w:tc>
          <w:tcPr>
            <w:tcW w:w="8814" w:type="dxa"/>
            <w:tcBorders>
              <w:top w:val="single" w:sz="4" w:space="0" w:color="auto"/>
              <w:left w:val="single" w:sz="4" w:space="0" w:color="auto"/>
              <w:bottom w:val="single" w:sz="4" w:space="0" w:color="auto"/>
              <w:right w:val="single" w:sz="4" w:space="0" w:color="auto"/>
            </w:tcBorders>
            <w:hideMark/>
          </w:tcPr>
          <w:p w14:paraId="5FBD28BD" w14:textId="77777777" w:rsidR="00B953C8" w:rsidRDefault="000435FC">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B953C8" w14:paraId="293DCB64" w14:textId="77777777">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49D0B24" w14:textId="77777777" w:rsidR="00B953C8" w:rsidRDefault="000435FC">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57C12F3B" w14:textId="77777777" w:rsidR="00B953C8" w:rsidRDefault="000435FC">
            <w:pPr>
              <w:jc w:val="both"/>
              <w:rPr>
                <w:b/>
                <w:sz w:val="22"/>
                <w:szCs w:val="22"/>
              </w:rPr>
            </w:pPr>
            <w:r>
              <w:rPr>
                <w:b/>
                <w:bCs/>
                <w:color w:val="000000"/>
                <w:sz w:val="22"/>
                <w:szCs w:val="22"/>
                <w:lang w:eastAsia="lt-LT"/>
              </w:rPr>
              <w:t>Esu informuotas (-a) ir sutinku, kad:</w:t>
            </w:r>
          </w:p>
        </w:tc>
      </w:tr>
      <w:tr w:rsidR="00B953C8" w14:paraId="2CBC843B" w14:textId="77777777">
        <w:tc>
          <w:tcPr>
            <w:tcW w:w="816" w:type="dxa"/>
            <w:tcBorders>
              <w:top w:val="single" w:sz="4" w:space="0" w:color="auto"/>
              <w:left w:val="single" w:sz="4" w:space="0" w:color="auto"/>
              <w:bottom w:val="single" w:sz="4" w:space="0" w:color="auto"/>
              <w:right w:val="single" w:sz="4" w:space="0" w:color="auto"/>
            </w:tcBorders>
            <w:vAlign w:val="center"/>
            <w:hideMark/>
          </w:tcPr>
          <w:p w14:paraId="42B096D1" w14:textId="77777777" w:rsidR="00B953C8" w:rsidRDefault="000435FC">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B96A174" w14:textId="77777777" w:rsidR="00B953C8" w:rsidRDefault="000435FC">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B953C8" w14:paraId="7F640CD7" w14:textId="77777777">
        <w:tc>
          <w:tcPr>
            <w:tcW w:w="816" w:type="dxa"/>
            <w:tcBorders>
              <w:top w:val="single" w:sz="4" w:space="0" w:color="auto"/>
              <w:left w:val="single" w:sz="4" w:space="0" w:color="auto"/>
              <w:bottom w:val="single" w:sz="4" w:space="0" w:color="auto"/>
              <w:right w:val="single" w:sz="4" w:space="0" w:color="auto"/>
            </w:tcBorders>
            <w:vAlign w:val="center"/>
            <w:hideMark/>
          </w:tcPr>
          <w:p w14:paraId="5729A1E6" w14:textId="77777777" w:rsidR="00B953C8" w:rsidRDefault="000435FC">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334E5EB" w14:textId="77777777" w:rsidR="00B953C8" w:rsidRDefault="000435FC">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4F6561C1" w14:textId="77777777" w:rsidR="00B953C8" w:rsidRDefault="000435FC">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B953C8" w14:paraId="5E26C463" w14:textId="77777777">
        <w:tc>
          <w:tcPr>
            <w:tcW w:w="816" w:type="dxa"/>
            <w:tcBorders>
              <w:top w:val="single" w:sz="4" w:space="0" w:color="auto"/>
              <w:left w:val="single" w:sz="4" w:space="0" w:color="auto"/>
              <w:bottom w:val="single" w:sz="4" w:space="0" w:color="auto"/>
              <w:right w:val="single" w:sz="4" w:space="0" w:color="auto"/>
            </w:tcBorders>
            <w:vAlign w:val="center"/>
            <w:hideMark/>
          </w:tcPr>
          <w:p w14:paraId="3C4D8B3E" w14:textId="77777777" w:rsidR="00B953C8" w:rsidRDefault="000435FC">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05E39C2C" w14:textId="77777777" w:rsidR="00B953C8" w:rsidRDefault="000435FC">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07EB04E0" w14:textId="77777777" w:rsidR="00B953C8" w:rsidRDefault="000435FC">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B953C8" w14:paraId="7CEF6715" w14:textId="77777777">
        <w:tc>
          <w:tcPr>
            <w:tcW w:w="816" w:type="dxa"/>
            <w:tcBorders>
              <w:top w:val="single" w:sz="4" w:space="0" w:color="auto"/>
              <w:left w:val="single" w:sz="4" w:space="0" w:color="auto"/>
              <w:bottom w:val="single" w:sz="4" w:space="0" w:color="auto"/>
              <w:right w:val="single" w:sz="4" w:space="0" w:color="auto"/>
            </w:tcBorders>
            <w:vAlign w:val="center"/>
            <w:hideMark/>
          </w:tcPr>
          <w:p w14:paraId="104900F4" w14:textId="77777777" w:rsidR="00B953C8" w:rsidRDefault="000435FC">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5BB65533" w14:textId="77777777" w:rsidR="00B953C8" w:rsidRDefault="000435FC">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B953C8" w14:paraId="1F8CAD32" w14:textId="77777777">
        <w:tc>
          <w:tcPr>
            <w:tcW w:w="816" w:type="dxa"/>
            <w:tcBorders>
              <w:top w:val="single" w:sz="4" w:space="0" w:color="auto"/>
              <w:left w:val="single" w:sz="4" w:space="0" w:color="auto"/>
              <w:bottom w:val="single" w:sz="4" w:space="0" w:color="auto"/>
              <w:right w:val="single" w:sz="4" w:space="0" w:color="auto"/>
            </w:tcBorders>
            <w:vAlign w:val="center"/>
            <w:hideMark/>
          </w:tcPr>
          <w:p w14:paraId="07527D81" w14:textId="77777777" w:rsidR="00B953C8" w:rsidRDefault="000435FC">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02A56E7F" w14:textId="77777777" w:rsidR="00B953C8" w:rsidRDefault="000435FC">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B953C8" w14:paraId="5FF25813" w14:textId="77777777">
        <w:tc>
          <w:tcPr>
            <w:tcW w:w="816" w:type="dxa"/>
            <w:tcBorders>
              <w:top w:val="single" w:sz="4" w:space="0" w:color="auto"/>
              <w:left w:val="single" w:sz="4" w:space="0" w:color="auto"/>
              <w:bottom w:val="single" w:sz="4" w:space="0" w:color="auto"/>
              <w:right w:val="single" w:sz="4" w:space="0" w:color="auto"/>
            </w:tcBorders>
            <w:hideMark/>
          </w:tcPr>
          <w:p w14:paraId="72DD0D56" w14:textId="77777777" w:rsidR="00B953C8" w:rsidRDefault="000435FC">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5559999" w14:textId="77777777" w:rsidR="00B953C8" w:rsidRDefault="000435FC">
            <w:pPr>
              <w:jc w:val="both"/>
              <w:rPr>
                <w:sz w:val="22"/>
                <w:szCs w:val="22"/>
              </w:rPr>
            </w:pPr>
            <w:r>
              <w:rPr>
                <w:color w:val="000000"/>
                <w:sz w:val="22"/>
                <w:szCs w:val="22"/>
                <w:lang w:eastAsia="lt-LT"/>
              </w:rPr>
              <w:t xml:space="preserve">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w:t>
            </w:r>
            <w:proofErr w:type="spellStart"/>
            <w:r>
              <w:rPr>
                <w:color w:val="000000"/>
                <w:sz w:val="22"/>
                <w:szCs w:val="22"/>
                <w:lang w:eastAsia="lt-LT"/>
              </w:rPr>
              <w:t>perkeliamumą</w:t>
            </w:r>
            <w:proofErr w:type="spellEnd"/>
            <w:r>
              <w:rPr>
                <w:color w:val="000000"/>
                <w:sz w:val="22"/>
                <w:szCs w:val="22"/>
                <w:lang w:eastAsia="lt-LT"/>
              </w:rPr>
              <w:t>;</w:t>
            </w:r>
          </w:p>
        </w:tc>
      </w:tr>
      <w:tr w:rsidR="00B953C8" w14:paraId="0BD73E07" w14:textId="77777777">
        <w:tc>
          <w:tcPr>
            <w:tcW w:w="816" w:type="dxa"/>
            <w:tcBorders>
              <w:top w:val="single" w:sz="4" w:space="0" w:color="auto"/>
              <w:left w:val="single" w:sz="4" w:space="0" w:color="auto"/>
              <w:bottom w:val="single" w:sz="4" w:space="0" w:color="auto"/>
              <w:right w:val="single" w:sz="4" w:space="0" w:color="auto"/>
            </w:tcBorders>
            <w:hideMark/>
          </w:tcPr>
          <w:p w14:paraId="6F29B468" w14:textId="77777777" w:rsidR="00B953C8" w:rsidRDefault="000435FC">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2DFADC04" w14:textId="77777777" w:rsidR="00B953C8" w:rsidRDefault="000435FC">
            <w:pPr>
              <w:jc w:val="both"/>
              <w:rPr>
                <w:sz w:val="22"/>
                <w:szCs w:val="22"/>
              </w:rPr>
            </w:pPr>
            <w:r>
              <w:rPr>
                <w:color w:val="000000"/>
                <w:sz w:val="22"/>
                <w:szCs w:val="22"/>
                <w:lang w:eastAsia="lt-LT"/>
              </w:rPr>
              <w:t>duomenų valdytojas yra Agentūra;</w:t>
            </w:r>
          </w:p>
        </w:tc>
      </w:tr>
      <w:tr w:rsidR="00B953C8" w14:paraId="2A4A960A" w14:textId="77777777">
        <w:tc>
          <w:tcPr>
            <w:tcW w:w="816" w:type="dxa"/>
            <w:tcBorders>
              <w:top w:val="single" w:sz="4" w:space="0" w:color="auto"/>
              <w:left w:val="single" w:sz="4" w:space="0" w:color="auto"/>
              <w:bottom w:val="single" w:sz="4" w:space="0" w:color="auto"/>
              <w:right w:val="single" w:sz="4" w:space="0" w:color="auto"/>
            </w:tcBorders>
            <w:hideMark/>
          </w:tcPr>
          <w:p w14:paraId="5B734B56" w14:textId="77777777" w:rsidR="00B953C8" w:rsidRDefault="000435FC">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711E164E" w14:textId="77777777" w:rsidR="00B953C8" w:rsidRDefault="000435FC">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B953C8" w14:paraId="1F4201FE" w14:textId="77777777">
        <w:tc>
          <w:tcPr>
            <w:tcW w:w="816" w:type="dxa"/>
            <w:tcBorders>
              <w:top w:val="single" w:sz="4" w:space="0" w:color="auto"/>
              <w:left w:val="single" w:sz="4" w:space="0" w:color="auto"/>
              <w:bottom w:val="single" w:sz="4" w:space="0" w:color="auto"/>
              <w:right w:val="single" w:sz="4" w:space="0" w:color="auto"/>
            </w:tcBorders>
            <w:hideMark/>
          </w:tcPr>
          <w:p w14:paraId="0A6AC019" w14:textId="77777777" w:rsidR="00B953C8" w:rsidRDefault="000435FC">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3C5836FB" w14:textId="77777777" w:rsidR="00B953C8" w:rsidRDefault="000435FC">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B953C8" w14:paraId="691EC136" w14:textId="77777777">
        <w:tc>
          <w:tcPr>
            <w:tcW w:w="816" w:type="dxa"/>
            <w:tcBorders>
              <w:top w:val="single" w:sz="4" w:space="0" w:color="auto"/>
              <w:left w:val="single" w:sz="4" w:space="0" w:color="auto"/>
              <w:bottom w:val="single" w:sz="4" w:space="0" w:color="auto"/>
              <w:right w:val="single" w:sz="4" w:space="0" w:color="auto"/>
            </w:tcBorders>
            <w:hideMark/>
          </w:tcPr>
          <w:p w14:paraId="425339B3" w14:textId="77777777" w:rsidR="00B953C8" w:rsidRDefault="000435FC">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0DD96C5C" w14:textId="77777777" w:rsidR="00B953C8" w:rsidRDefault="000435FC">
            <w:pPr>
              <w:jc w:val="both"/>
              <w:rPr>
                <w:sz w:val="22"/>
                <w:szCs w:val="22"/>
              </w:rPr>
            </w:pPr>
            <w:r>
              <w:rPr>
                <w:color w:val="000000"/>
                <w:sz w:val="22"/>
                <w:szCs w:val="22"/>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w:t>
            </w:r>
            <w:r>
              <w:rPr>
                <w:color w:val="000000"/>
                <w:sz w:val="22"/>
                <w:szCs w:val="22"/>
                <w:lang w:eastAsia="lt-LT"/>
              </w:rPr>
              <w:lastRenderedPageBreak/>
              <w:t>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B953C8" w14:paraId="7FE34E99" w14:textId="77777777">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BE732DF" w14:textId="77777777" w:rsidR="00B953C8" w:rsidRDefault="000435FC">
            <w:pPr>
              <w:rPr>
                <w:b/>
                <w:sz w:val="22"/>
                <w:szCs w:val="22"/>
              </w:rPr>
            </w:pPr>
            <w:r>
              <w:rPr>
                <w:b/>
                <w:sz w:val="22"/>
                <w:szCs w:val="22"/>
              </w:rPr>
              <w:lastRenderedPageBreak/>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4F977153" w14:textId="77777777" w:rsidR="00B953C8" w:rsidRDefault="000435FC">
            <w:pPr>
              <w:jc w:val="both"/>
              <w:rPr>
                <w:b/>
                <w:sz w:val="22"/>
                <w:szCs w:val="22"/>
              </w:rPr>
            </w:pPr>
            <w:r>
              <w:rPr>
                <w:b/>
                <w:sz w:val="22"/>
                <w:szCs w:val="22"/>
              </w:rPr>
              <w:t xml:space="preserve">Jeigu bus skirta parama vietos projektui įgyvendinti, sutinku: </w:t>
            </w:r>
          </w:p>
        </w:tc>
      </w:tr>
      <w:tr w:rsidR="00B953C8" w14:paraId="1B910798" w14:textId="77777777">
        <w:tc>
          <w:tcPr>
            <w:tcW w:w="816" w:type="dxa"/>
            <w:tcBorders>
              <w:top w:val="single" w:sz="4" w:space="0" w:color="auto"/>
              <w:left w:val="single" w:sz="4" w:space="0" w:color="auto"/>
              <w:bottom w:val="single" w:sz="4" w:space="0" w:color="auto"/>
              <w:right w:val="single" w:sz="4" w:space="0" w:color="auto"/>
            </w:tcBorders>
            <w:hideMark/>
          </w:tcPr>
          <w:p w14:paraId="4E4B2E6E" w14:textId="77777777" w:rsidR="00B953C8" w:rsidRDefault="000435FC">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35410CB3" w14:textId="77777777" w:rsidR="00B953C8" w:rsidRDefault="000435FC">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B953C8" w14:paraId="2DD8847E" w14:textId="77777777">
        <w:tc>
          <w:tcPr>
            <w:tcW w:w="816" w:type="dxa"/>
            <w:tcBorders>
              <w:top w:val="single" w:sz="4" w:space="0" w:color="auto"/>
              <w:left w:val="single" w:sz="4" w:space="0" w:color="auto"/>
              <w:bottom w:val="single" w:sz="4" w:space="0" w:color="auto"/>
              <w:right w:val="single" w:sz="4" w:space="0" w:color="auto"/>
            </w:tcBorders>
            <w:hideMark/>
          </w:tcPr>
          <w:p w14:paraId="25DD2085" w14:textId="77777777" w:rsidR="00B953C8" w:rsidRDefault="000435FC">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2F35610A" w14:textId="77777777" w:rsidR="00B953C8" w:rsidRDefault="000435FC">
            <w:pPr>
              <w:jc w:val="both"/>
              <w:rPr>
                <w:sz w:val="22"/>
                <w:szCs w:val="22"/>
              </w:rPr>
            </w:pPr>
            <w:r>
              <w:rPr>
                <w:sz w:val="22"/>
                <w:szCs w:val="22"/>
              </w:rPr>
              <w:t>tinkamai saugoti visus dokumentus, susijusius su vietos projekto įgyvendinimu.</w:t>
            </w:r>
          </w:p>
        </w:tc>
      </w:tr>
    </w:tbl>
    <w:p w14:paraId="665F90AA" w14:textId="77777777" w:rsidR="00B953C8" w:rsidRDefault="00B953C8">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B953C8" w14:paraId="5F87EDEC" w14:textId="77777777" w:rsidTr="00044BA1">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B3DC11E" w14:textId="77777777" w:rsidR="00B953C8" w:rsidRDefault="000435FC">
            <w:pPr>
              <w:rPr>
                <w:b/>
                <w:sz w:val="22"/>
                <w:szCs w:val="22"/>
              </w:rPr>
            </w:pPr>
            <w:r>
              <w:rPr>
                <w:b/>
                <w:sz w:val="22"/>
                <w:szCs w:val="22"/>
              </w:rPr>
              <w:t>13.</w:t>
            </w:r>
          </w:p>
        </w:tc>
        <w:tc>
          <w:tcPr>
            <w:tcW w:w="8829"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0B26834E" w14:textId="77777777" w:rsidR="00B953C8" w:rsidRDefault="000435FC">
            <w:pPr>
              <w:jc w:val="both"/>
              <w:rPr>
                <w:b/>
                <w:sz w:val="22"/>
                <w:szCs w:val="22"/>
              </w:rPr>
            </w:pPr>
            <w:r>
              <w:rPr>
                <w:b/>
                <w:sz w:val="22"/>
                <w:szCs w:val="22"/>
              </w:rPr>
              <w:t>VIETOS PROJEKTO PARAIŠKĄ TEIKIANČIO ASMENS DUOMENYS</w:t>
            </w:r>
          </w:p>
        </w:tc>
      </w:tr>
      <w:tr w:rsidR="00B953C8" w14:paraId="2233EEEA" w14:textId="77777777" w:rsidTr="00044BA1">
        <w:tc>
          <w:tcPr>
            <w:tcW w:w="801" w:type="dxa"/>
            <w:tcBorders>
              <w:top w:val="single" w:sz="4" w:space="0" w:color="auto"/>
              <w:left w:val="single" w:sz="4" w:space="0" w:color="auto"/>
              <w:bottom w:val="single" w:sz="4" w:space="0" w:color="auto"/>
              <w:right w:val="single" w:sz="4" w:space="0" w:color="auto"/>
            </w:tcBorders>
            <w:hideMark/>
          </w:tcPr>
          <w:p w14:paraId="7CBF657A" w14:textId="77777777" w:rsidR="00B953C8" w:rsidRDefault="000435FC">
            <w:pPr>
              <w:rPr>
                <w:sz w:val="22"/>
                <w:szCs w:val="22"/>
              </w:rPr>
            </w:pPr>
            <w:r>
              <w:rPr>
                <w:sz w:val="22"/>
                <w:szCs w:val="22"/>
              </w:rPr>
              <w:t>13.1.</w:t>
            </w:r>
          </w:p>
        </w:tc>
        <w:tc>
          <w:tcPr>
            <w:tcW w:w="3761" w:type="dxa"/>
            <w:tcBorders>
              <w:top w:val="single" w:sz="4" w:space="0" w:color="auto"/>
              <w:left w:val="single" w:sz="4" w:space="0" w:color="auto"/>
              <w:bottom w:val="single" w:sz="4" w:space="0" w:color="auto"/>
              <w:right w:val="single" w:sz="4" w:space="0" w:color="auto"/>
            </w:tcBorders>
            <w:hideMark/>
          </w:tcPr>
          <w:p w14:paraId="55A4E4FE" w14:textId="77777777" w:rsidR="00B953C8" w:rsidRDefault="000435FC">
            <w:pPr>
              <w:jc w:val="both"/>
              <w:rPr>
                <w:sz w:val="22"/>
                <w:szCs w:val="22"/>
              </w:rPr>
            </w:pPr>
            <w:r>
              <w:rPr>
                <w:sz w:val="22"/>
                <w:szCs w:val="22"/>
              </w:rPr>
              <w:t>Vardas, pavardė</w:t>
            </w:r>
          </w:p>
        </w:tc>
        <w:tc>
          <w:tcPr>
            <w:tcW w:w="5068" w:type="dxa"/>
            <w:tcBorders>
              <w:top w:val="single" w:sz="4" w:space="0" w:color="auto"/>
              <w:left w:val="single" w:sz="4" w:space="0" w:color="auto"/>
              <w:bottom w:val="single" w:sz="4" w:space="0" w:color="auto"/>
              <w:right w:val="single" w:sz="4" w:space="0" w:color="auto"/>
            </w:tcBorders>
          </w:tcPr>
          <w:p w14:paraId="31F1BEDD" w14:textId="77777777" w:rsidR="00B953C8" w:rsidRDefault="00B953C8">
            <w:pPr>
              <w:jc w:val="both"/>
              <w:rPr>
                <w:b/>
                <w:sz w:val="22"/>
                <w:szCs w:val="22"/>
              </w:rPr>
            </w:pPr>
          </w:p>
        </w:tc>
      </w:tr>
      <w:tr w:rsidR="00B953C8" w14:paraId="0A7ADEEC" w14:textId="77777777" w:rsidTr="00044BA1">
        <w:tc>
          <w:tcPr>
            <w:tcW w:w="801" w:type="dxa"/>
            <w:tcBorders>
              <w:top w:val="single" w:sz="4" w:space="0" w:color="auto"/>
              <w:left w:val="single" w:sz="4" w:space="0" w:color="auto"/>
              <w:bottom w:val="single" w:sz="4" w:space="0" w:color="auto"/>
              <w:right w:val="single" w:sz="4" w:space="0" w:color="auto"/>
            </w:tcBorders>
            <w:hideMark/>
          </w:tcPr>
          <w:p w14:paraId="3D615D8D" w14:textId="77777777" w:rsidR="00B953C8" w:rsidRDefault="000435FC">
            <w:pPr>
              <w:rPr>
                <w:sz w:val="22"/>
                <w:szCs w:val="22"/>
              </w:rPr>
            </w:pPr>
            <w:r>
              <w:rPr>
                <w:sz w:val="22"/>
                <w:szCs w:val="22"/>
              </w:rPr>
              <w:t>13.2.</w:t>
            </w:r>
          </w:p>
        </w:tc>
        <w:tc>
          <w:tcPr>
            <w:tcW w:w="3761" w:type="dxa"/>
            <w:tcBorders>
              <w:top w:val="single" w:sz="4" w:space="0" w:color="auto"/>
              <w:left w:val="single" w:sz="4" w:space="0" w:color="auto"/>
              <w:bottom w:val="single" w:sz="4" w:space="0" w:color="auto"/>
              <w:right w:val="single" w:sz="4" w:space="0" w:color="auto"/>
            </w:tcBorders>
            <w:hideMark/>
          </w:tcPr>
          <w:p w14:paraId="5B4EBC31" w14:textId="77777777" w:rsidR="00B953C8" w:rsidRDefault="000435FC">
            <w:pPr>
              <w:jc w:val="both"/>
              <w:rPr>
                <w:sz w:val="22"/>
                <w:szCs w:val="22"/>
              </w:rPr>
            </w:pPr>
            <w:r>
              <w:rPr>
                <w:sz w:val="22"/>
                <w:szCs w:val="22"/>
              </w:rPr>
              <w:t>Pareigos (taikoma juridiniams asmenims)</w:t>
            </w:r>
          </w:p>
        </w:tc>
        <w:tc>
          <w:tcPr>
            <w:tcW w:w="5068" w:type="dxa"/>
            <w:tcBorders>
              <w:top w:val="single" w:sz="4" w:space="0" w:color="auto"/>
              <w:left w:val="single" w:sz="4" w:space="0" w:color="auto"/>
              <w:bottom w:val="single" w:sz="4" w:space="0" w:color="auto"/>
              <w:right w:val="single" w:sz="4" w:space="0" w:color="auto"/>
            </w:tcBorders>
          </w:tcPr>
          <w:p w14:paraId="76969910" w14:textId="77777777" w:rsidR="00B953C8" w:rsidRDefault="00B953C8">
            <w:pPr>
              <w:jc w:val="both"/>
              <w:rPr>
                <w:b/>
                <w:sz w:val="22"/>
                <w:szCs w:val="22"/>
              </w:rPr>
            </w:pPr>
          </w:p>
        </w:tc>
      </w:tr>
      <w:tr w:rsidR="00B953C8" w14:paraId="369E5D97" w14:textId="77777777" w:rsidTr="00044BA1">
        <w:tc>
          <w:tcPr>
            <w:tcW w:w="801" w:type="dxa"/>
            <w:tcBorders>
              <w:top w:val="single" w:sz="4" w:space="0" w:color="auto"/>
              <w:left w:val="single" w:sz="4" w:space="0" w:color="auto"/>
              <w:bottom w:val="single" w:sz="4" w:space="0" w:color="auto"/>
              <w:right w:val="single" w:sz="4" w:space="0" w:color="auto"/>
            </w:tcBorders>
            <w:hideMark/>
          </w:tcPr>
          <w:p w14:paraId="26C6AAA0" w14:textId="77777777" w:rsidR="00B953C8" w:rsidRDefault="000435FC">
            <w:pPr>
              <w:rPr>
                <w:sz w:val="22"/>
                <w:szCs w:val="22"/>
              </w:rPr>
            </w:pPr>
            <w:r>
              <w:rPr>
                <w:sz w:val="22"/>
                <w:szCs w:val="22"/>
              </w:rPr>
              <w:t>13.3.</w:t>
            </w:r>
          </w:p>
        </w:tc>
        <w:tc>
          <w:tcPr>
            <w:tcW w:w="3761" w:type="dxa"/>
            <w:tcBorders>
              <w:top w:val="single" w:sz="4" w:space="0" w:color="auto"/>
              <w:left w:val="single" w:sz="4" w:space="0" w:color="auto"/>
              <w:bottom w:val="single" w:sz="4" w:space="0" w:color="auto"/>
              <w:right w:val="single" w:sz="4" w:space="0" w:color="auto"/>
            </w:tcBorders>
            <w:hideMark/>
          </w:tcPr>
          <w:p w14:paraId="2E8C7A04" w14:textId="77777777" w:rsidR="00B953C8" w:rsidRDefault="000435FC">
            <w:pPr>
              <w:jc w:val="both"/>
              <w:rPr>
                <w:sz w:val="22"/>
                <w:szCs w:val="22"/>
              </w:rPr>
            </w:pPr>
            <w:r>
              <w:rPr>
                <w:sz w:val="22"/>
                <w:szCs w:val="22"/>
              </w:rPr>
              <w:t>Atstovavimo pagrindas</w:t>
            </w:r>
          </w:p>
        </w:tc>
        <w:tc>
          <w:tcPr>
            <w:tcW w:w="5068" w:type="dxa"/>
            <w:tcBorders>
              <w:top w:val="single" w:sz="4" w:space="0" w:color="auto"/>
              <w:left w:val="single" w:sz="4" w:space="0" w:color="auto"/>
              <w:bottom w:val="single" w:sz="4" w:space="0" w:color="auto"/>
              <w:right w:val="single" w:sz="4" w:space="0" w:color="auto"/>
            </w:tcBorders>
          </w:tcPr>
          <w:p w14:paraId="5E31C6A4" w14:textId="77777777" w:rsidR="00B953C8" w:rsidRDefault="00B953C8">
            <w:pPr>
              <w:jc w:val="both"/>
              <w:rPr>
                <w:b/>
                <w:sz w:val="22"/>
                <w:szCs w:val="22"/>
              </w:rPr>
            </w:pPr>
          </w:p>
        </w:tc>
      </w:tr>
      <w:tr w:rsidR="00B953C8" w14:paraId="59832392" w14:textId="77777777" w:rsidTr="00044BA1">
        <w:tc>
          <w:tcPr>
            <w:tcW w:w="801" w:type="dxa"/>
            <w:tcBorders>
              <w:top w:val="single" w:sz="4" w:space="0" w:color="auto"/>
              <w:left w:val="single" w:sz="4" w:space="0" w:color="auto"/>
              <w:bottom w:val="single" w:sz="4" w:space="0" w:color="auto"/>
              <w:right w:val="single" w:sz="4" w:space="0" w:color="auto"/>
            </w:tcBorders>
            <w:hideMark/>
          </w:tcPr>
          <w:p w14:paraId="747945CA" w14:textId="77777777" w:rsidR="00B953C8" w:rsidRDefault="000435FC">
            <w:pPr>
              <w:rPr>
                <w:sz w:val="22"/>
                <w:szCs w:val="22"/>
              </w:rPr>
            </w:pPr>
            <w:r>
              <w:rPr>
                <w:sz w:val="22"/>
                <w:szCs w:val="22"/>
              </w:rPr>
              <w:t>13.4.</w:t>
            </w:r>
          </w:p>
        </w:tc>
        <w:tc>
          <w:tcPr>
            <w:tcW w:w="3761" w:type="dxa"/>
            <w:tcBorders>
              <w:top w:val="single" w:sz="4" w:space="0" w:color="auto"/>
              <w:left w:val="single" w:sz="4" w:space="0" w:color="auto"/>
              <w:bottom w:val="single" w:sz="4" w:space="0" w:color="auto"/>
              <w:right w:val="single" w:sz="4" w:space="0" w:color="auto"/>
            </w:tcBorders>
            <w:hideMark/>
          </w:tcPr>
          <w:p w14:paraId="6B7751B6" w14:textId="77777777" w:rsidR="00B953C8" w:rsidRDefault="000435FC">
            <w:pPr>
              <w:jc w:val="both"/>
              <w:rPr>
                <w:sz w:val="22"/>
                <w:szCs w:val="22"/>
              </w:rPr>
            </w:pPr>
            <w:r>
              <w:rPr>
                <w:sz w:val="22"/>
                <w:szCs w:val="22"/>
              </w:rPr>
              <w:t>Data</w:t>
            </w:r>
          </w:p>
        </w:tc>
        <w:tc>
          <w:tcPr>
            <w:tcW w:w="5068" w:type="dxa"/>
            <w:tcBorders>
              <w:top w:val="single" w:sz="4" w:space="0" w:color="auto"/>
              <w:left w:val="single" w:sz="4" w:space="0" w:color="auto"/>
              <w:bottom w:val="single" w:sz="4" w:space="0" w:color="auto"/>
              <w:right w:val="single" w:sz="4" w:space="0" w:color="auto"/>
            </w:tcBorders>
          </w:tcPr>
          <w:p w14:paraId="5B86B2B8" w14:textId="77777777" w:rsidR="00B953C8" w:rsidRDefault="00B953C8">
            <w:pPr>
              <w:jc w:val="both"/>
              <w:rPr>
                <w:b/>
                <w:sz w:val="22"/>
                <w:szCs w:val="22"/>
              </w:rPr>
            </w:pPr>
          </w:p>
        </w:tc>
      </w:tr>
      <w:tr w:rsidR="00B953C8" w14:paraId="2370C95D" w14:textId="77777777" w:rsidTr="00044BA1">
        <w:tc>
          <w:tcPr>
            <w:tcW w:w="801" w:type="dxa"/>
            <w:tcBorders>
              <w:top w:val="single" w:sz="4" w:space="0" w:color="auto"/>
              <w:left w:val="single" w:sz="4" w:space="0" w:color="auto"/>
              <w:bottom w:val="single" w:sz="4" w:space="0" w:color="auto"/>
              <w:right w:val="single" w:sz="4" w:space="0" w:color="auto"/>
            </w:tcBorders>
            <w:hideMark/>
          </w:tcPr>
          <w:p w14:paraId="7F076CEC" w14:textId="6A0CA56F" w:rsidR="00B953C8" w:rsidRDefault="000435FC">
            <w:pPr>
              <w:rPr>
                <w:sz w:val="22"/>
                <w:szCs w:val="22"/>
              </w:rPr>
            </w:pPr>
            <w:r>
              <w:rPr>
                <w:sz w:val="22"/>
                <w:szCs w:val="22"/>
              </w:rPr>
              <w:t>13.</w:t>
            </w:r>
            <w:r w:rsidR="00044BA1">
              <w:rPr>
                <w:sz w:val="22"/>
                <w:szCs w:val="22"/>
              </w:rPr>
              <w:t>5</w:t>
            </w:r>
            <w:r>
              <w:rPr>
                <w:sz w:val="22"/>
                <w:szCs w:val="22"/>
              </w:rPr>
              <w:t>.</w:t>
            </w:r>
          </w:p>
        </w:tc>
        <w:tc>
          <w:tcPr>
            <w:tcW w:w="3761" w:type="dxa"/>
            <w:tcBorders>
              <w:top w:val="single" w:sz="4" w:space="0" w:color="auto"/>
              <w:left w:val="single" w:sz="4" w:space="0" w:color="auto"/>
              <w:bottom w:val="single" w:sz="4" w:space="0" w:color="auto"/>
              <w:right w:val="single" w:sz="4" w:space="0" w:color="auto"/>
            </w:tcBorders>
            <w:hideMark/>
          </w:tcPr>
          <w:p w14:paraId="5AEA8A0D" w14:textId="77777777" w:rsidR="00B953C8" w:rsidRDefault="000435FC">
            <w:pPr>
              <w:jc w:val="both"/>
              <w:rPr>
                <w:sz w:val="22"/>
                <w:szCs w:val="22"/>
              </w:rPr>
            </w:pPr>
            <w:r>
              <w:rPr>
                <w:sz w:val="22"/>
                <w:szCs w:val="22"/>
              </w:rPr>
              <w:t>Banko pavadinimas</w:t>
            </w:r>
          </w:p>
        </w:tc>
        <w:tc>
          <w:tcPr>
            <w:tcW w:w="5068" w:type="dxa"/>
            <w:tcBorders>
              <w:top w:val="single" w:sz="4" w:space="0" w:color="auto"/>
              <w:left w:val="single" w:sz="4" w:space="0" w:color="auto"/>
              <w:bottom w:val="single" w:sz="4" w:space="0" w:color="auto"/>
              <w:right w:val="single" w:sz="4" w:space="0" w:color="auto"/>
            </w:tcBorders>
          </w:tcPr>
          <w:p w14:paraId="72BEF959" w14:textId="77777777" w:rsidR="00B953C8" w:rsidRDefault="00B953C8">
            <w:pPr>
              <w:jc w:val="both"/>
              <w:rPr>
                <w:b/>
                <w:sz w:val="22"/>
                <w:szCs w:val="22"/>
              </w:rPr>
            </w:pPr>
          </w:p>
        </w:tc>
      </w:tr>
      <w:tr w:rsidR="00B953C8" w14:paraId="454ED353" w14:textId="77777777" w:rsidTr="00044BA1">
        <w:tc>
          <w:tcPr>
            <w:tcW w:w="801" w:type="dxa"/>
            <w:tcBorders>
              <w:top w:val="single" w:sz="4" w:space="0" w:color="auto"/>
              <w:left w:val="single" w:sz="4" w:space="0" w:color="auto"/>
              <w:bottom w:val="single" w:sz="4" w:space="0" w:color="auto"/>
              <w:right w:val="single" w:sz="4" w:space="0" w:color="auto"/>
            </w:tcBorders>
            <w:hideMark/>
          </w:tcPr>
          <w:p w14:paraId="38E9BC58" w14:textId="0DE38869" w:rsidR="00B953C8" w:rsidRDefault="000435FC">
            <w:pPr>
              <w:rPr>
                <w:sz w:val="22"/>
                <w:szCs w:val="22"/>
              </w:rPr>
            </w:pPr>
            <w:r>
              <w:rPr>
                <w:sz w:val="22"/>
                <w:szCs w:val="22"/>
              </w:rPr>
              <w:t>13.</w:t>
            </w:r>
            <w:r w:rsidR="00044BA1">
              <w:rPr>
                <w:sz w:val="22"/>
                <w:szCs w:val="22"/>
              </w:rPr>
              <w:t>6</w:t>
            </w:r>
            <w:r>
              <w:rPr>
                <w:sz w:val="22"/>
                <w:szCs w:val="22"/>
              </w:rPr>
              <w:t>.</w:t>
            </w:r>
          </w:p>
        </w:tc>
        <w:tc>
          <w:tcPr>
            <w:tcW w:w="3761" w:type="dxa"/>
            <w:tcBorders>
              <w:top w:val="single" w:sz="4" w:space="0" w:color="auto"/>
              <w:left w:val="single" w:sz="4" w:space="0" w:color="auto"/>
              <w:bottom w:val="single" w:sz="4" w:space="0" w:color="auto"/>
              <w:right w:val="single" w:sz="4" w:space="0" w:color="auto"/>
            </w:tcBorders>
            <w:hideMark/>
          </w:tcPr>
          <w:p w14:paraId="79EB4159" w14:textId="77777777" w:rsidR="00B953C8" w:rsidRDefault="000435FC">
            <w:pPr>
              <w:jc w:val="both"/>
              <w:rPr>
                <w:sz w:val="22"/>
                <w:szCs w:val="22"/>
              </w:rPr>
            </w:pPr>
            <w:r>
              <w:rPr>
                <w:sz w:val="22"/>
                <w:szCs w:val="22"/>
              </w:rPr>
              <w:t xml:space="preserve">Atsiskaitomosios sąskaitos Nr. </w:t>
            </w:r>
          </w:p>
        </w:tc>
        <w:tc>
          <w:tcPr>
            <w:tcW w:w="5068" w:type="dxa"/>
            <w:tcBorders>
              <w:top w:val="single" w:sz="4" w:space="0" w:color="auto"/>
              <w:left w:val="single" w:sz="4" w:space="0" w:color="auto"/>
              <w:bottom w:val="single" w:sz="4" w:space="0" w:color="auto"/>
              <w:right w:val="single" w:sz="4" w:space="0" w:color="auto"/>
            </w:tcBorders>
            <w:hideMark/>
          </w:tcPr>
          <w:p w14:paraId="5136FB2D" w14:textId="77777777" w:rsidR="00B953C8" w:rsidRDefault="000435FC">
            <w:pPr>
              <w:jc w:val="both"/>
              <w:rPr>
                <w:b/>
                <w:sz w:val="22"/>
                <w:szCs w:val="22"/>
              </w:rPr>
            </w:pPr>
            <w:r>
              <w:rPr>
                <w:b/>
                <w:sz w:val="22"/>
                <w:szCs w:val="22"/>
              </w:rPr>
              <w:t>LT</w:t>
            </w:r>
          </w:p>
        </w:tc>
      </w:tr>
    </w:tbl>
    <w:p w14:paraId="7C0DF928" w14:textId="77777777" w:rsidR="00B953C8" w:rsidRDefault="00B953C8"/>
    <w:p w14:paraId="276A9942" w14:textId="49C67F10" w:rsidR="00B953C8" w:rsidRDefault="000435FC" w:rsidP="00264E36">
      <w:pPr>
        <w:jc w:val="center"/>
        <w:sectPr w:rsidR="00B953C8" w:rsidSect="00287B9B">
          <w:headerReference w:type="even" r:id="rId8"/>
          <w:headerReference w:type="default" r:id="rId9"/>
          <w:footerReference w:type="even" r:id="rId10"/>
          <w:footerReference w:type="default" r:id="rId11"/>
          <w:headerReference w:type="first" r:id="rId12"/>
          <w:footerReference w:type="first" r:id="rId13"/>
          <w:pgSz w:w="11907" w:h="16840"/>
          <w:pgMar w:top="1701" w:right="567" w:bottom="426" w:left="1701" w:header="567" w:footer="567" w:gutter="0"/>
          <w:pgNumType w:start="1"/>
          <w:cols w:space="1296"/>
          <w:titlePg/>
          <w:docGrid w:linePitch="326"/>
        </w:sectPr>
      </w:pPr>
      <w:r>
        <w:rPr>
          <w:sz w:val="22"/>
          <w:szCs w:val="22"/>
        </w:rPr>
        <w:t>__________</w:t>
      </w:r>
    </w:p>
    <w:p w14:paraId="7E4FF3AE" w14:textId="2FD4D2B7" w:rsidR="00B953C8" w:rsidRDefault="00B953C8" w:rsidP="00C76E68">
      <w:pPr>
        <w:rPr>
          <w:snapToGrid w:val="0"/>
        </w:rPr>
      </w:pPr>
    </w:p>
    <w:sectPr w:rsidR="00B953C8" w:rsidSect="00287B9B">
      <w:headerReference w:type="even" r:id="rId14"/>
      <w:headerReference w:type="default" r:id="rId15"/>
      <w:footerReference w:type="even" r:id="rId16"/>
      <w:footerReference w:type="default" r:id="rId17"/>
      <w:headerReference w:type="first" r:id="rId18"/>
      <w:footerReference w:type="first" r:id="rId19"/>
      <w:type w:val="continuous"/>
      <w:pgSz w:w="11907" w:h="16840"/>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A345E" w14:textId="77777777" w:rsidR="00456372" w:rsidRDefault="00456372">
      <w:pPr>
        <w:overflowPunct w:val="0"/>
        <w:jc w:val="both"/>
        <w:textAlignment w:val="baseline"/>
      </w:pPr>
      <w:r>
        <w:separator/>
      </w:r>
    </w:p>
  </w:endnote>
  <w:endnote w:type="continuationSeparator" w:id="0">
    <w:p w14:paraId="4D48F7AE" w14:textId="77777777" w:rsidR="00456372" w:rsidRDefault="00456372">
      <w:pPr>
        <w:overflowPunct w:val="0"/>
        <w:jc w:val="both"/>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04716" w14:textId="77777777" w:rsidR="001C175C" w:rsidRDefault="001C175C">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10E37" w14:textId="77777777" w:rsidR="001C175C" w:rsidRDefault="001C175C">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84C51" w14:textId="77777777" w:rsidR="001C175C" w:rsidRDefault="001C175C">
    <w:pPr>
      <w:tabs>
        <w:tab w:val="center" w:pos="4153"/>
        <w:tab w:val="right" w:pos="8306"/>
      </w:tabs>
      <w:overflowPunct w:val="0"/>
      <w:jc w:val="both"/>
      <w:textAlignment w:val="baseline"/>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D72C1" w14:textId="77777777" w:rsidR="001C175C" w:rsidRDefault="001C175C">
    <w:pPr>
      <w:tabs>
        <w:tab w:val="center" w:pos="4153"/>
        <w:tab w:val="right" w:pos="8306"/>
      </w:tabs>
      <w:overflowPunct w:val="0"/>
      <w:jc w:val="both"/>
      <w:textAlignment w:val="baseline"/>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C3B74" w14:textId="77777777" w:rsidR="001C175C" w:rsidRDefault="001C175C">
    <w:pPr>
      <w:tabs>
        <w:tab w:val="center" w:pos="4153"/>
        <w:tab w:val="right" w:pos="8306"/>
      </w:tabs>
      <w:overflowPunct w:val="0"/>
      <w:jc w:val="both"/>
      <w:textAlignment w:val="baseline"/>
      <w:rPr>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5775A" w14:textId="77777777" w:rsidR="001C175C" w:rsidRDefault="001C175C">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D8039" w14:textId="77777777" w:rsidR="00456372" w:rsidRDefault="00456372">
      <w:pPr>
        <w:overflowPunct w:val="0"/>
        <w:jc w:val="both"/>
        <w:textAlignment w:val="baseline"/>
      </w:pPr>
      <w:r>
        <w:separator/>
      </w:r>
    </w:p>
  </w:footnote>
  <w:footnote w:type="continuationSeparator" w:id="0">
    <w:p w14:paraId="2EC55F3D" w14:textId="77777777" w:rsidR="00456372" w:rsidRDefault="00456372">
      <w:pPr>
        <w:overflowPunct w:val="0"/>
        <w:jc w:val="both"/>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F531B" w14:textId="77777777" w:rsidR="001C175C" w:rsidRDefault="001C175C">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8209A" w14:textId="77777777" w:rsidR="001C175C" w:rsidRDefault="001C175C">
    <w:pPr>
      <w:tabs>
        <w:tab w:val="center" w:pos="4153"/>
        <w:tab w:val="right" w:pos="8306"/>
      </w:tabs>
      <w:overflowPunct w:val="0"/>
      <w:jc w:val="center"/>
      <w:textAlignment w:val="baseline"/>
      <w:rPr>
        <w:lang w:val="en-GB"/>
      </w:rPr>
    </w:pPr>
    <w:r>
      <w:rPr>
        <w:lang w:val="en-GB"/>
      </w:rPr>
      <w:fldChar w:fldCharType="begin"/>
    </w:r>
    <w:r>
      <w:rPr>
        <w:lang w:val="en-GB"/>
      </w:rPr>
      <w:instrText>PAGE   \* MERGEFORMAT</w:instrText>
    </w:r>
    <w:r>
      <w:rPr>
        <w:lang w:val="en-GB"/>
      </w:rPr>
      <w:fldChar w:fldCharType="separate"/>
    </w:r>
    <w:r w:rsidR="00FD2BFF" w:rsidRPr="00FD2BFF">
      <w:rPr>
        <w:noProof/>
      </w:rPr>
      <w:t>3</w:t>
    </w:r>
    <w:r>
      <w:rPr>
        <w:lang w:val="en-GB"/>
      </w:rPr>
      <w:fldChar w:fldCharType="end"/>
    </w:r>
  </w:p>
  <w:p w14:paraId="4CA778F4" w14:textId="77777777" w:rsidR="001C175C" w:rsidRDefault="001C175C">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A65CE" w14:textId="77777777" w:rsidR="001C175C" w:rsidRDefault="001C175C">
    <w:pPr>
      <w:tabs>
        <w:tab w:val="center" w:pos="4819"/>
        <w:tab w:val="right" w:pos="9638"/>
      </w:tabs>
      <w:ind w:firstLine="720"/>
      <w:rPr>
        <w:rFonts w:ascii="Arial" w:hAnsi="Arial" w:cs="Arial"/>
        <w:sz w:val="20"/>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4425E" w14:textId="77777777" w:rsidR="001C175C" w:rsidRDefault="001C175C">
    <w:pPr>
      <w:tabs>
        <w:tab w:val="center" w:pos="4153"/>
        <w:tab w:val="right" w:pos="8306"/>
      </w:tabs>
      <w:overflowPunct w:val="0"/>
      <w:jc w:val="both"/>
      <w:textAlignment w:val="baseline"/>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6B8B2" w14:textId="77777777" w:rsidR="001C175C" w:rsidRDefault="001C175C">
    <w:pPr>
      <w:tabs>
        <w:tab w:val="center" w:pos="4153"/>
        <w:tab w:val="right" w:pos="8306"/>
      </w:tabs>
      <w:overflowPunct w:val="0"/>
      <w:jc w:val="center"/>
      <w:textAlignment w:val="baseline"/>
      <w:rPr>
        <w:lang w:val="en-GB"/>
      </w:rPr>
    </w:pPr>
    <w:r>
      <w:rPr>
        <w:lang w:val="en-GB"/>
      </w:rPr>
      <w:fldChar w:fldCharType="begin"/>
    </w:r>
    <w:r>
      <w:rPr>
        <w:lang w:val="en-GB"/>
      </w:rPr>
      <w:instrText>PAGE   \* MERGEFORMAT</w:instrText>
    </w:r>
    <w:r>
      <w:rPr>
        <w:lang w:val="en-GB"/>
      </w:rPr>
      <w:fldChar w:fldCharType="separate"/>
    </w:r>
    <w:r>
      <w:t>5</w:t>
    </w:r>
    <w:r>
      <w:rPr>
        <w:lang w:val="en-GB"/>
      </w:rPr>
      <w:fldChar w:fldCharType="end"/>
    </w:r>
  </w:p>
  <w:p w14:paraId="4D4848D9" w14:textId="77777777" w:rsidR="001C175C" w:rsidRDefault="001C175C">
    <w:pPr>
      <w:tabs>
        <w:tab w:val="center" w:pos="4153"/>
        <w:tab w:val="right" w:pos="8306"/>
      </w:tabs>
      <w:overflowPunct w:val="0"/>
      <w:jc w:val="both"/>
      <w:textAlignment w:val="baseline"/>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B9018" w14:textId="77777777" w:rsidR="001C175C" w:rsidRDefault="001C175C">
    <w:pPr>
      <w:tabs>
        <w:tab w:val="center" w:pos="4819"/>
        <w:tab w:val="right" w:pos="9638"/>
      </w:tabs>
      <w:ind w:firstLine="720"/>
      <w:rPr>
        <w:rFonts w:ascii="Arial" w:hAnsi="Arial" w:cs="Arial"/>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D86BB7"/>
    <w:multiLevelType w:val="hybridMultilevel"/>
    <w:tmpl w:val="590A5B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7450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90"/>
    <w:rsid w:val="00032E5C"/>
    <w:rsid w:val="000435FC"/>
    <w:rsid w:val="00044BA1"/>
    <w:rsid w:val="00052CA8"/>
    <w:rsid w:val="0005469F"/>
    <w:rsid w:val="000E67E5"/>
    <w:rsid w:val="00116DDC"/>
    <w:rsid w:val="00130438"/>
    <w:rsid w:val="00186BF9"/>
    <w:rsid w:val="001C175C"/>
    <w:rsid w:val="001D498F"/>
    <w:rsid w:val="001F4D1C"/>
    <w:rsid w:val="00255A03"/>
    <w:rsid w:val="00264E36"/>
    <w:rsid w:val="0027091C"/>
    <w:rsid w:val="002730E3"/>
    <w:rsid w:val="00284099"/>
    <w:rsid w:val="00287B9B"/>
    <w:rsid w:val="002D4873"/>
    <w:rsid w:val="00337EE5"/>
    <w:rsid w:val="00340FB8"/>
    <w:rsid w:val="00426D3E"/>
    <w:rsid w:val="004379EF"/>
    <w:rsid w:val="00456372"/>
    <w:rsid w:val="00466B31"/>
    <w:rsid w:val="00474129"/>
    <w:rsid w:val="004F58A0"/>
    <w:rsid w:val="00561663"/>
    <w:rsid w:val="00573909"/>
    <w:rsid w:val="00582212"/>
    <w:rsid w:val="005A09CB"/>
    <w:rsid w:val="005E3531"/>
    <w:rsid w:val="0065072F"/>
    <w:rsid w:val="006937C0"/>
    <w:rsid w:val="006C43C0"/>
    <w:rsid w:val="007878DC"/>
    <w:rsid w:val="007D0F15"/>
    <w:rsid w:val="008425D8"/>
    <w:rsid w:val="008577E6"/>
    <w:rsid w:val="00861C6A"/>
    <w:rsid w:val="009362B7"/>
    <w:rsid w:val="009624F5"/>
    <w:rsid w:val="00A00CB9"/>
    <w:rsid w:val="00A135C1"/>
    <w:rsid w:val="00A4548F"/>
    <w:rsid w:val="00A52CA7"/>
    <w:rsid w:val="00A847BC"/>
    <w:rsid w:val="00AD2B5B"/>
    <w:rsid w:val="00B40C07"/>
    <w:rsid w:val="00B63A66"/>
    <w:rsid w:val="00B953C8"/>
    <w:rsid w:val="00BB3A1F"/>
    <w:rsid w:val="00BF1F90"/>
    <w:rsid w:val="00C20CD9"/>
    <w:rsid w:val="00C23C76"/>
    <w:rsid w:val="00C76E68"/>
    <w:rsid w:val="00C83C31"/>
    <w:rsid w:val="00C863F9"/>
    <w:rsid w:val="00D90CDC"/>
    <w:rsid w:val="00DC0E35"/>
    <w:rsid w:val="00DE0821"/>
    <w:rsid w:val="00E27DCF"/>
    <w:rsid w:val="00F05324"/>
    <w:rsid w:val="00F34297"/>
    <w:rsid w:val="00F45903"/>
    <w:rsid w:val="00F542BB"/>
    <w:rsid w:val="00FD2B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55999"/>
  <w15:docId w15:val="{50041E96-36CA-42C4-A67A-F4B21DFA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pPr>
      <w:keepNext/>
      <w:spacing w:before="240" w:after="60"/>
      <w:ind w:firstLine="720"/>
      <w:outlineLvl w:val="0"/>
    </w:pPr>
    <w:rPr>
      <w:rFonts w:ascii="Calibri Light" w:hAnsi="Calibri Light"/>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Calibri Light" w:hAnsi="Calibri Light"/>
      <w:b/>
      <w:bCs/>
      <w:kern w:val="32"/>
      <w:sz w:val="32"/>
      <w:szCs w:val="32"/>
      <w:lang w:eastAsia="lt-LT"/>
    </w:rPr>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Grietas">
    <w:name w:val="Strong"/>
    <w:qFormat/>
    <w:rPr>
      <w:rFonts w:ascii="Times New Roman" w:hAnsi="Times New Roman" w:cs="Times New Roman" w:hint="default"/>
      <w:b/>
      <w:bCs/>
    </w:rPr>
  </w:style>
  <w:style w:type="paragraph" w:styleId="prastasiniatinklio">
    <w:name w:val="Normal (Web)"/>
    <w:basedOn w:val="prastasis"/>
    <w:unhideWhenUsed/>
    <w:pPr>
      <w:spacing w:after="180" w:line="312" w:lineRule="auto"/>
    </w:pPr>
    <w:rPr>
      <w:rFonts w:ascii="Arial" w:eastAsia="Calibri" w:hAnsi="Arial" w:cs="Arial"/>
      <w:color w:val="000000"/>
      <w:sz w:val="17"/>
      <w:szCs w:val="17"/>
      <w:lang w:eastAsia="lt-LT"/>
    </w:rPr>
  </w:style>
  <w:style w:type="paragraph" w:styleId="Puslapioinaostekstas">
    <w:name w:val="footnote text"/>
    <w:basedOn w:val="prastasis"/>
    <w:link w:val="PuslapioinaostekstasDiagrama"/>
    <w:unhideWhenUsed/>
    <w:rPr>
      <w:rFonts w:ascii="Calibri" w:eastAsia="Calibri" w:hAnsi="Calibri" w:cstheme="minorBidi"/>
      <w:sz w:val="22"/>
      <w:szCs w:val="22"/>
    </w:rPr>
  </w:style>
  <w:style w:type="character" w:customStyle="1" w:styleId="PuslapioinaostekstasDiagrama">
    <w:name w:val="Puslapio išnašos tekstas Diagrama"/>
    <w:basedOn w:val="Numatytasispastraiposriftas"/>
    <w:link w:val="Puslapioinaostekstas"/>
    <w:rPr>
      <w:rFonts w:ascii="Calibri" w:eastAsia="Calibri" w:hAnsi="Calibri" w:cstheme="minorBidi"/>
      <w:sz w:val="22"/>
      <w:szCs w:val="22"/>
    </w:rPr>
  </w:style>
  <w:style w:type="paragraph" w:styleId="Komentarotekstas">
    <w:name w:val="annotation text"/>
    <w:basedOn w:val="prastasis"/>
    <w:link w:val="KomentarotekstasDiagrama"/>
    <w:unhideWhenUsed/>
    <w:rPr>
      <w:rFonts w:ascii="Calibri" w:eastAsia="Calibri" w:hAnsi="Calibri" w:cstheme="minorBidi"/>
      <w:sz w:val="22"/>
      <w:szCs w:val="22"/>
    </w:rPr>
  </w:style>
  <w:style w:type="character" w:customStyle="1" w:styleId="KomentarotekstasDiagrama">
    <w:name w:val="Komentaro tekstas Diagrama"/>
    <w:basedOn w:val="Numatytasispastraiposriftas"/>
    <w:link w:val="Komentarotekstas"/>
    <w:rPr>
      <w:rFonts w:ascii="Calibri" w:eastAsia="Calibri" w:hAnsi="Calibri" w:cstheme="minorBidi"/>
      <w:sz w:val="22"/>
      <w:szCs w:val="22"/>
    </w:rPr>
  </w:style>
  <w:style w:type="paragraph" w:styleId="Antrats">
    <w:name w:val="header"/>
    <w:basedOn w:val="prastasis"/>
    <w:link w:val="AntratsDiagrama"/>
    <w:unhideWhenUsed/>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rPr>
      <w:rFonts w:ascii="Arial" w:hAnsi="Arial" w:cs="Arial"/>
      <w:sz w:val="20"/>
      <w:lang w:eastAsia="lt-LT"/>
    </w:rPr>
  </w:style>
  <w:style w:type="paragraph" w:styleId="Porat">
    <w:name w:val="footer"/>
    <w:basedOn w:val="prastasis"/>
    <w:link w:val="PoratDiagrama"/>
    <w:uiPriority w:val="99"/>
    <w:unhideWhenUsed/>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uiPriority w:val="99"/>
    <w:rPr>
      <w:rFonts w:ascii="Arial" w:hAnsi="Arial" w:cs="Arial"/>
      <w:sz w:val="20"/>
      <w:lang w:eastAsia="lt-LT"/>
    </w:rPr>
  </w:style>
  <w:style w:type="paragraph" w:styleId="Pagrindinistekstas">
    <w:name w:val="Body Text"/>
    <w:basedOn w:val="prastasis"/>
    <w:link w:val="PagrindinistekstasDiagrama"/>
    <w:unhideWhenUsed/>
    <w:pPr>
      <w:spacing w:after="120"/>
      <w:ind w:firstLine="720"/>
    </w:pPr>
    <w:rPr>
      <w:rFonts w:ascii="Arial" w:eastAsia="Calibri" w:hAnsi="Arial" w:cs="Arial"/>
      <w:sz w:val="22"/>
      <w:szCs w:val="22"/>
    </w:rPr>
  </w:style>
  <w:style w:type="character" w:customStyle="1" w:styleId="PagrindinistekstasDiagrama">
    <w:name w:val="Pagrindinis tekstas Diagrama"/>
    <w:basedOn w:val="Numatytasispastraiposriftas"/>
    <w:link w:val="Pagrindinistekstas"/>
    <w:rPr>
      <w:rFonts w:ascii="Arial" w:eastAsia="Calibri" w:hAnsi="Arial" w:cs="Arial"/>
      <w:sz w:val="22"/>
      <w:szCs w:val="22"/>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basedOn w:val="KomentarotekstasDiagrama"/>
    <w:link w:val="Komentarotema"/>
    <w:rPr>
      <w:rFonts w:ascii="Calibri" w:eastAsia="Calibri" w:hAnsi="Calibri" w:cstheme="minorBidi"/>
      <w:b/>
      <w:bCs/>
      <w:sz w:val="22"/>
      <w:szCs w:val="22"/>
    </w:rPr>
  </w:style>
  <w:style w:type="paragraph" w:customStyle="1" w:styleId="ListParagraph1">
    <w:name w:val="List Paragraph1"/>
    <w:basedOn w:val="prastasis"/>
    <w:semiHidden/>
    <w:pPr>
      <w:ind w:left="720"/>
      <w:contextualSpacing/>
    </w:pPr>
    <w:rPr>
      <w:rFonts w:eastAsia="Calibri"/>
    </w:rPr>
  </w:style>
  <w:style w:type="paragraph" w:customStyle="1" w:styleId="msonormalcxspmiddle">
    <w:name w:val="msonormalcxspmiddle"/>
    <w:basedOn w:val="prastasis"/>
    <w:semiHidden/>
    <w:pPr>
      <w:spacing w:after="180" w:line="312" w:lineRule="auto"/>
    </w:pPr>
    <w:rPr>
      <w:rFonts w:ascii="Arial" w:eastAsia="Calibri" w:hAnsi="Arial" w:cs="Arial"/>
      <w:color w:val="000000"/>
      <w:sz w:val="17"/>
      <w:szCs w:val="17"/>
      <w:lang w:eastAsia="lt-LT"/>
    </w:rPr>
  </w:style>
  <w:style w:type="paragraph" w:customStyle="1" w:styleId="tajtip">
    <w:name w:val="tajtip"/>
    <w:basedOn w:val="prastasis"/>
    <w:semiHidden/>
    <w:pPr>
      <w:spacing w:after="150"/>
    </w:pPr>
    <w:rPr>
      <w:szCs w:val="24"/>
      <w:lang w:eastAsia="lt-LT"/>
    </w:rPr>
  </w:style>
  <w:style w:type="character" w:styleId="Puslapioinaosnuoroda">
    <w:name w:val="footnote reference"/>
    <w:unhideWhenUsed/>
    <w:rPr>
      <w:rFonts w:ascii="Times New Roman" w:hAnsi="Times New Roman" w:cs="Times New Roman" w:hint="default"/>
      <w:vertAlign w:val="superscript"/>
    </w:rPr>
  </w:style>
  <w:style w:type="character" w:styleId="Komentaronuoroda">
    <w:name w:val="annotation reference"/>
    <w:unhideWhenUsed/>
    <w:rPr>
      <w:rFonts w:ascii="Times New Roman" w:hAnsi="Times New Roman" w:cs="Times New Roman" w:hint="default"/>
      <w:sz w:val="16"/>
      <w:szCs w:val="16"/>
    </w:rPr>
  </w:style>
  <w:style w:type="character" w:customStyle="1" w:styleId="PlaceholderText1">
    <w:name w:val="Placeholder Text1"/>
    <w:rPr>
      <w:color w:val="808080"/>
    </w:rPr>
  </w:style>
  <w:style w:type="character" w:customStyle="1" w:styleId="PuslapioinaostekstasDiagrama1">
    <w:name w:val="Puslapio išnašos tekstas Diagrama1"/>
    <w:basedOn w:val="Numatytasispastraiposriftas"/>
    <w:uiPriority w:val="99"/>
    <w:semiHidden/>
    <w:rPr>
      <w:rFonts w:ascii="Arial" w:eastAsia="Times New Roman" w:hAnsi="Arial" w:cs="Arial" w:hint="default"/>
      <w:sz w:val="20"/>
      <w:szCs w:val="20"/>
      <w:lang w:val="lt-LT" w:eastAsia="lt-LT"/>
    </w:rPr>
  </w:style>
  <w:style w:type="character" w:customStyle="1" w:styleId="KomentarotekstasDiagrama1">
    <w:name w:val="Komentaro tekstas Diagrama1"/>
    <w:basedOn w:val="Numatytasispastraiposriftas"/>
    <w:uiPriority w:val="99"/>
    <w:semiHidden/>
    <w:rPr>
      <w:rFonts w:ascii="Arial" w:eastAsia="Times New Roman" w:hAnsi="Arial" w:cs="Arial" w:hint="default"/>
      <w:sz w:val="20"/>
      <w:szCs w:val="20"/>
      <w:lang w:val="lt-LT" w:eastAsia="lt-LT"/>
    </w:rPr>
  </w:style>
  <w:style w:type="character" w:customStyle="1" w:styleId="PagrindinistekstasDiagrama1">
    <w:name w:val="Pagrindinis tekstas Diagrama1"/>
    <w:basedOn w:val="Numatytasispastraiposriftas"/>
    <w:uiPriority w:val="99"/>
    <w:semiHidden/>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Pr>
      <w:rFonts w:ascii="Arial" w:eastAsia="Times New Roman" w:hAnsi="Arial" w:cs="Arial" w:hint="default"/>
      <w:b/>
      <w:bCs/>
      <w:sz w:val="20"/>
      <w:szCs w:val="20"/>
      <w:lang w:val="lt-LT" w:eastAsia="lt-LT"/>
    </w:rPr>
  </w:style>
  <w:style w:type="character" w:customStyle="1" w:styleId="BalloonTextChar">
    <w:name w:val="Balloon Text Char"/>
    <w:semiHidden/>
    <w:locked/>
    <w:rPr>
      <w:rFonts w:ascii="Segoe UI" w:eastAsia="Calibri" w:hAnsi="Segoe UI" w:cs="Segoe UI" w:hint="default"/>
      <w:sz w:val="18"/>
      <w:szCs w:val="18"/>
      <w:lang w:val="lt-LT" w:eastAsia="en-US" w:bidi="ar-SA"/>
    </w:rPr>
  </w:style>
  <w:style w:type="table" w:styleId="Lentelstinklelis">
    <w:name w:val="Table Grid"/>
    <w:basedOn w:val="prastojilentel"/>
    <w:uiPriority w:val="59"/>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720" w:firstLine="360"/>
      <w:contextualSpacing/>
    </w:pPr>
    <w:rPr>
      <w:rFonts w:asciiTheme="minorHAnsi" w:eastAsiaTheme="minorHAnsi" w:hAnsiTheme="minorHAnsi" w:cstheme="minorBidi"/>
      <w:sz w:val="22"/>
      <w:szCs w:val="22"/>
    </w:rPr>
  </w:style>
  <w:style w:type="character" w:customStyle="1" w:styleId="Numatytasispastraiposriftas1">
    <w:name w:val="Numatytasis pastraipos šriftas1"/>
    <w:rsid w:val="00A52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440101">
      <w:bodyDiv w:val="1"/>
      <w:marLeft w:val="0"/>
      <w:marRight w:val="0"/>
      <w:marTop w:val="0"/>
      <w:marBottom w:val="0"/>
      <w:divBdr>
        <w:top w:val="none" w:sz="0" w:space="0" w:color="auto"/>
        <w:left w:val="none" w:sz="0" w:space="0" w:color="auto"/>
        <w:bottom w:val="none" w:sz="0" w:space="0" w:color="auto"/>
        <w:right w:val="none" w:sz="0" w:space="0" w:color="auto"/>
      </w:divBdr>
    </w:div>
    <w:div w:id="24761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78FF1-7257-4137-8871-693E9CCC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3901</Words>
  <Characters>22242</Characters>
  <Application>Microsoft Office Word</Application>
  <DocSecurity>0</DocSecurity>
  <Lines>185</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Ginta Balsienė</cp:lastModifiedBy>
  <cp:revision>2</cp:revision>
  <dcterms:created xsi:type="dcterms:W3CDTF">2024-01-11T13:45:00Z</dcterms:created>
  <dcterms:modified xsi:type="dcterms:W3CDTF">2024-11-04T12:01:00Z</dcterms:modified>
</cp:coreProperties>
</file>